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FC0" w:rsidRPr="00344FC0" w:rsidRDefault="00F26418" w:rsidP="00344FC0">
      <w:pPr>
        <w:spacing w:before="100" w:beforeAutospacing="1" w:after="100" w:afterAutospacing="1" w:line="240" w:lineRule="auto"/>
        <w:jc w:val="center"/>
        <w:rPr>
          <w:rFonts w:ascii="Times New Roman" w:eastAsia="Times New Roman" w:hAnsi="Times New Roman" w:cs="Times New Roman"/>
          <w:color w:val="22272F"/>
          <w:sz w:val="32"/>
          <w:szCs w:val="32"/>
        </w:rPr>
      </w:pPr>
      <w:r>
        <w:rPr>
          <w:rFonts w:ascii="Times New Roman" w:eastAsia="Times New Roman" w:hAnsi="Times New Roman" w:cs="Times New Roman"/>
          <w:color w:val="22272F"/>
          <w:sz w:val="32"/>
          <w:szCs w:val="32"/>
        </w:rPr>
        <w:t>Ф</w:t>
      </w:r>
      <w:r w:rsidR="00344FC0" w:rsidRPr="00344FC0">
        <w:rPr>
          <w:rFonts w:ascii="Times New Roman" w:eastAsia="Times New Roman" w:hAnsi="Times New Roman" w:cs="Times New Roman"/>
          <w:color w:val="22272F"/>
          <w:sz w:val="32"/>
          <w:szCs w:val="32"/>
        </w:rPr>
        <w:t>едеральный закон от 12 января 1995 г. N </w:t>
      </w:r>
      <w:r w:rsidR="00344FC0" w:rsidRPr="00344FC0">
        <w:rPr>
          <w:rFonts w:ascii="Times New Roman" w:eastAsia="Times New Roman" w:hAnsi="Times New Roman" w:cs="Times New Roman"/>
          <w:color w:val="22272F"/>
          <w:sz w:val="32"/>
        </w:rPr>
        <w:t>5</w:t>
      </w:r>
      <w:r w:rsidR="00344FC0" w:rsidRPr="00344FC0">
        <w:rPr>
          <w:rFonts w:ascii="Times New Roman" w:eastAsia="Times New Roman" w:hAnsi="Times New Roman" w:cs="Times New Roman"/>
          <w:color w:val="22272F"/>
          <w:sz w:val="32"/>
          <w:szCs w:val="32"/>
        </w:rPr>
        <w:t>-</w:t>
      </w:r>
      <w:r w:rsidR="00344FC0" w:rsidRPr="00344FC0">
        <w:rPr>
          <w:rFonts w:ascii="Times New Roman" w:eastAsia="Times New Roman" w:hAnsi="Times New Roman" w:cs="Times New Roman"/>
          <w:color w:val="22272F"/>
          <w:sz w:val="32"/>
        </w:rPr>
        <w:t>ФЗ</w:t>
      </w:r>
      <w:r w:rsidR="00344FC0" w:rsidRPr="00344FC0">
        <w:rPr>
          <w:rFonts w:ascii="Times New Roman" w:eastAsia="Times New Roman" w:hAnsi="Times New Roman" w:cs="Times New Roman"/>
          <w:color w:val="22272F"/>
          <w:sz w:val="32"/>
          <w:szCs w:val="32"/>
        </w:rPr>
        <w:br/>
        <w:t>"О ветеранах"</w:t>
      </w:r>
    </w:p>
    <w:p w:rsidR="00344FC0" w:rsidRPr="00344FC0" w:rsidRDefault="00344FC0" w:rsidP="00344FC0">
      <w:pPr>
        <w:pBdr>
          <w:bottom w:val="dashed" w:sz="6" w:space="0" w:color="auto"/>
        </w:pBdr>
        <w:shd w:val="clear" w:color="auto" w:fill="E1E2E2"/>
        <w:spacing w:line="240" w:lineRule="auto"/>
        <w:jc w:val="both"/>
        <w:outlineLvl w:val="3"/>
        <w:rPr>
          <w:rFonts w:ascii="Times New Roman" w:eastAsia="Times New Roman" w:hAnsi="Times New Roman" w:cs="Times New Roman"/>
          <w:color w:val="3272C0"/>
          <w:sz w:val="24"/>
          <w:szCs w:val="24"/>
        </w:rPr>
      </w:pPr>
      <w:r w:rsidRPr="00344FC0">
        <w:rPr>
          <w:rFonts w:ascii="Times New Roman" w:eastAsia="Times New Roman" w:hAnsi="Times New Roman" w:cs="Times New Roman"/>
          <w:color w:val="3272C0"/>
          <w:sz w:val="24"/>
          <w:szCs w:val="24"/>
        </w:rPr>
        <w:t xml:space="preserve">С изменениями и дополнениями </w:t>
      </w:r>
      <w:proofErr w:type="gramStart"/>
      <w:r w:rsidRPr="00344FC0">
        <w:rPr>
          <w:rFonts w:ascii="Times New Roman" w:eastAsia="Times New Roman" w:hAnsi="Times New Roman" w:cs="Times New Roman"/>
          <w:color w:val="3272C0"/>
          <w:sz w:val="24"/>
          <w:szCs w:val="24"/>
        </w:rPr>
        <w:t>от</w:t>
      </w:r>
      <w:proofErr w:type="gramEnd"/>
      <w:r w:rsidRPr="00344FC0">
        <w:rPr>
          <w:rFonts w:ascii="Times New Roman" w:eastAsia="Times New Roman" w:hAnsi="Times New Roman" w:cs="Times New Roman"/>
          <w:color w:val="3272C0"/>
          <w:sz w:val="24"/>
          <w:szCs w:val="24"/>
        </w:rPr>
        <w:t>:</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proofErr w:type="gramStart"/>
      <w:r w:rsidRPr="00344FC0">
        <w:rPr>
          <w:rFonts w:ascii="Times New Roman" w:eastAsia="Times New Roman" w:hAnsi="Times New Roman" w:cs="Times New Roman"/>
          <w:b/>
          <w:bCs/>
          <w:color w:val="22272F"/>
          <w:sz w:val="23"/>
        </w:rPr>
        <w:t>Принят</w:t>
      </w:r>
      <w:proofErr w:type="gramEnd"/>
      <w:r w:rsidRPr="00344FC0">
        <w:rPr>
          <w:rFonts w:ascii="Times New Roman" w:eastAsia="Times New Roman" w:hAnsi="Times New Roman" w:cs="Times New Roman"/>
          <w:b/>
          <w:bCs/>
          <w:color w:val="22272F"/>
          <w:sz w:val="23"/>
        </w:rPr>
        <w:t xml:space="preserve"> Государственной Думой 16 декабря 1994 года</w:t>
      </w:r>
    </w:p>
    <w:p w:rsidR="00344FC0" w:rsidRPr="00344FC0" w:rsidRDefault="00344FC0" w:rsidP="00344FC0">
      <w:pPr>
        <w:shd w:val="clear" w:color="auto" w:fill="F0E9D3"/>
        <w:spacing w:line="240" w:lineRule="auto"/>
        <w:jc w:val="both"/>
        <w:rPr>
          <w:rFonts w:ascii="Times New Roman" w:eastAsia="Times New Roman" w:hAnsi="Times New Roman" w:cs="Times New Roman"/>
          <w:color w:val="464C55"/>
          <w:sz w:val="20"/>
          <w:szCs w:val="20"/>
        </w:rPr>
      </w:pPr>
      <w:r w:rsidRPr="00344FC0">
        <w:rPr>
          <w:rFonts w:ascii="Times New Roman" w:eastAsia="Times New Roman" w:hAnsi="Times New Roman" w:cs="Times New Roman"/>
          <w:color w:val="464C55"/>
          <w:sz w:val="20"/>
          <w:szCs w:val="20"/>
        </w:rPr>
        <w:t>См. </w:t>
      </w:r>
      <w:hyperlink r:id="rId4" w:anchor="/document/186961/entry/1000" w:history="1">
        <w:r w:rsidRPr="00344FC0">
          <w:rPr>
            <w:rFonts w:ascii="Times New Roman" w:eastAsia="Times New Roman" w:hAnsi="Times New Roman" w:cs="Times New Roman"/>
            <w:color w:val="3272C0"/>
            <w:sz w:val="20"/>
          </w:rPr>
          <w:t>письмо</w:t>
        </w:r>
      </w:hyperlink>
      <w:r w:rsidRPr="00344FC0">
        <w:rPr>
          <w:rFonts w:ascii="Times New Roman" w:eastAsia="Times New Roman" w:hAnsi="Times New Roman" w:cs="Times New Roman"/>
          <w:color w:val="464C55"/>
          <w:sz w:val="20"/>
          <w:szCs w:val="20"/>
        </w:rPr>
        <w:t> Минтруда РФ от 17 ноября 2000 г. N 8299-ГК "Об анализе обращений граждан и органов социальной защиты населения субъектов Российской Федерации в Минтруд России"</w:t>
      </w:r>
    </w:p>
    <w:p w:rsidR="00344FC0" w:rsidRPr="00344FC0" w:rsidRDefault="00344FC0" w:rsidP="00344FC0">
      <w:pPr>
        <w:shd w:val="clear" w:color="auto" w:fill="F0E9D3"/>
        <w:spacing w:line="240" w:lineRule="auto"/>
        <w:jc w:val="both"/>
        <w:rPr>
          <w:rFonts w:ascii="Times New Roman" w:eastAsia="Times New Roman" w:hAnsi="Times New Roman" w:cs="Times New Roman"/>
          <w:color w:val="464C55"/>
          <w:sz w:val="20"/>
          <w:szCs w:val="20"/>
        </w:rPr>
      </w:pPr>
      <w:r w:rsidRPr="00344FC0">
        <w:rPr>
          <w:rFonts w:ascii="Times New Roman" w:eastAsia="Times New Roman" w:hAnsi="Times New Roman" w:cs="Times New Roman"/>
          <w:color w:val="464C55"/>
          <w:sz w:val="20"/>
          <w:szCs w:val="20"/>
        </w:rPr>
        <w:t>См. </w:t>
      </w:r>
      <w:hyperlink r:id="rId5" w:anchor="/multilink/10103548/paragraph/1073743238/number/0" w:history="1">
        <w:r w:rsidRPr="00344FC0">
          <w:rPr>
            <w:rFonts w:ascii="Times New Roman" w:eastAsia="Times New Roman" w:hAnsi="Times New Roman" w:cs="Times New Roman"/>
            <w:color w:val="3272C0"/>
            <w:sz w:val="20"/>
          </w:rPr>
          <w:t>комментарии</w:t>
        </w:r>
      </w:hyperlink>
      <w:r w:rsidRPr="00344FC0">
        <w:rPr>
          <w:rFonts w:ascii="Times New Roman" w:eastAsia="Times New Roman" w:hAnsi="Times New Roman" w:cs="Times New Roman"/>
          <w:color w:val="464C55"/>
          <w:sz w:val="20"/>
          <w:szCs w:val="20"/>
        </w:rPr>
        <w:t> к настоящему Федеральному закону</w:t>
      </w:r>
    </w:p>
    <w:p w:rsidR="00344FC0" w:rsidRPr="00344FC0" w:rsidRDefault="00344FC0" w:rsidP="00344FC0">
      <w:pPr>
        <w:shd w:val="clear" w:color="auto" w:fill="F0E9D3"/>
        <w:spacing w:line="240" w:lineRule="auto"/>
        <w:jc w:val="both"/>
        <w:rPr>
          <w:rFonts w:ascii="Times New Roman" w:eastAsia="Times New Roman" w:hAnsi="Times New Roman" w:cs="Times New Roman"/>
          <w:color w:val="464C55"/>
          <w:sz w:val="20"/>
          <w:szCs w:val="20"/>
        </w:rPr>
      </w:pPr>
      <w:r w:rsidRPr="00344FC0">
        <w:rPr>
          <w:rFonts w:ascii="Times New Roman" w:eastAsia="Times New Roman" w:hAnsi="Times New Roman" w:cs="Times New Roman"/>
          <w:color w:val="464C55"/>
          <w:sz w:val="20"/>
          <w:szCs w:val="20"/>
        </w:rPr>
        <w:t>См. </w:t>
      </w:r>
      <w:hyperlink r:id="rId6" w:anchor="/multilink/10103548/paragraph/1073773204/number/0" w:history="1">
        <w:r w:rsidRPr="00344FC0">
          <w:rPr>
            <w:rFonts w:ascii="Times New Roman" w:eastAsia="Times New Roman" w:hAnsi="Times New Roman" w:cs="Times New Roman"/>
            <w:color w:val="3272C0"/>
            <w:sz w:val="20"/>
          </w:rPr>
          <w:t>комментарии</w:t>
        </w:r>
      </w:hyperlink>
      <w:r w:rsidRPr="00344FC0">
        <w:rPr>
          <w:rFonts w:ascii="Times New Roman" w:eastAsia="Times New Roman" w:hAnsi="Times New Roman" w:cs="Times New Roman"/>
          <w:color w:val="464C55"/>
          <w:sz w:val="20"/>
          <w:szCs w:val="20"/>
        </w:rPr>
        <w:t> к преамбуле настоящего Федерального закона</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Настоящий Федеральный закон устанавливает правовые гарантии социальной защиты ветеранов в Российской Федерации в целях создания условий, обеспечивающих им достойную жизнь, активную деятельность, почет и уважение в обществе.</w:t>
      </w:r>
    </w:p>
    <w:p w:rsidR="00344FC0" w:rsidRPr="00344FC0" w:rsidRDefault="00344FC0" w:rsidP="00344FC0">
      <w:pPr>
        <w:spacing w:before="100" w:beforeAutospacing="1" w:after="100" w:afterAutospacing="1" w:line="240" w:lineRule="auto"/>
        <w:jc w:val="center"/>
        <w:rPr>
          <w:rFonts w:ascii="Times New Roman" w:eastAsia="Times New Roman" w:hAnsi="Times New Roman" w:cs="Times New Roman"/>
          <w:color w:val="22272F"/>
          <w:sz w:val="32"/>
          <w:szCs w:val="32"/>
        </w:rPr>
      </w:pPr>
      <w:r w:rsidRPr="00344FC0">
        <w:rPr>
          <w:rFonts w:ascii="Times New Roman" w:eastAsia="Times New Roman" w:hAnsi="Times New Roman" w:cs="Times New Roman"/>
          <w:color w:val="22272F"/>
          <w:sz w:val="32"/>
          <w:szCs w:val="32"/>
        </w:rPr>
        <w:t>Глава I. Общие положения</w:t>
      </w:r>
    </w:p>
    <w:p w:rsidR="00344FC0" w:rsidRPr="00344FC0" w:rsidRDefault="00B66E09" w:rsidP="00344FC0">
      <w:pPr>
        <w:shd w:val="clear" w:color="auto" w:fill="F0E9D3"/>
        <w:spacing w:after="0" w:line="240" w:lineRule="auto"/>
        <w:jc w:val="both"/>
        <w:rPr>
          <w:rFonts w:ascii="Times New Roman" w:eastAsia="Times New Roman" w:hAnsi="Times New Roman" w:cs="Times New Roman"/>
          <w:color w:val="464C55"/>
          <w:sz w:val="20"/>
          <w:szCs w:val="20"/>
        </w:rPr>
      </w:pPr>
      <w:hyperlink r:id="rId7" w:anchor="/document/71294570/entry/31" w:history="1">
        <w:r w:rsidR="00344FC0" w:rsidRPr="00344FC0">
          <w:rPr>
            <w:rFonts w:ascii="Times New Roman" w:eastAsia="Times New Roman" w:hAnsi="Times New Roman" w:cs="Times New Roman"/>
            <w:color w:val="3272C0"/>
            <w:sz w:val="20"/>
          </w:rPr>
          <w:t>Федеральным законом</w:t>
        </w:r>
      </w:hyperlink>
      <w:r w:rsidR="00344FC0" w:rsidRPr="00344FC0">
        <w:rPr>
          <w:rFonts w:ascii="Times New Roman" w:eastAsia="Times New Roman" w:hAnsi="Times New Roman" w:cs="Times New Roman"/>
          <w:color w:val="464C55"/>
          <w:sz w:val="20"/>
          <w:szCs w:val="20"/>
        </w:rPr>
        <w:t> от 29 декабря 2015 г. N 388-ФЗ в статью 1 внесены изменения, </w:t>
      </w:r>
      <w:hyperlink r:id="rId8" w:anchor="/document/71294570/entry/92" w:history="1">
        <w:r w:rsidR="00344FC0" w:rsidRPr="00344FC0">
          <w:rPr>
            <w:rFonts w:ascii="Times New Roman" w:eastAsia="Times New Roman" w:hAnsi="Times New Roman" w:cs="Times New Roman"/>
            <w:color w:val="3272C0"/>
            <w:sz w:val="20"/>
          </w:rPr>
          <w:t>вступающие в силу</w:t>
        </w:r>
      </w:hyperlink>
      <w:r w:rsidR="00344FC0" w:rsidRPr="00344FC0">
        <w:rPr>
          <w:rFonts w:ascii="Times New Roman" w:eastAsia="Times New Roman" w:hAnsi="Times New Roman" w:cs="Times New Roman"/>
          <w:color w:val="464C55"/>
          <w:sz w:val="20"/>
          <w:szCs w:val="20"/>
        </w:rPr>
        <w:t> с 1 июля 2016 г.</w:t>
      </w:r>
    </w:p>
    <w:p w:rsidR="00344FC0" w:rsidRPr="00344FC0" w:rsidRDefault="00B66E09" w:rsidP="00344FC0">
      <w:pPr>
        <w:shd w:val="clear" w:color="auto" w:fill="F0E9D3"/>
        <w:spacing w:line="240" w:lineRule="auto"/>
        <w:jc w:val="both"/>
        <w:rPr>
          <w:rFonts w:ascii="Times New Roman" w:eastAsia="Times New Roman" w:hAnsi="Times New Roman" w:cs="Times New Roman"/>
          <w:color w:val="464C55"/>
          <w:sz w:val="20"/>
          <w:szCs w:val="20"/>
        </w:rPr>
      </w:pPr>
      <w:hyperlink r:id="rId9" w:anchor="/document/57407226/entry/11" w:history="1">
        <w:r w:rsidR="00344FC0" w:rsidRPr="00344FC0">
          <w:rPr>
            <w:rFonts w:ascii="Times New Roman" w:eastAsia="Times New Roman" w:hAnsi="Times New Roman" w:cs="Times New Roman"/>
            <w:color w:val="3272C0"/>
            <w:sz w:val="20"/>
          </w:rPr>
          <w:t>См. те</w:t>
        </w:r>
        <w:proofErr w:type="gramStart"/>
        <w:r w:rsidR="00344FC0" w:rsidRPr="00344FC0">
          <w:rPr>
            <w:rFonts w:ascii="Times New Roman" w:eastAsia="Times New Roman" w:hAnsi="Times New Roman" w:cs="Times New Roman"/>
            <w:color w:val="3272C0"/>
            <w:sz w:val="20"/>
          </w:rPr>
          <w:t>кст ст</w:t>
        </w:r>
        <w:proofErr w:type="gramEnd"/>
        <w:r w:rsidR="00344FC0" w:rsidRPr="00344FC0">
          <w:rPr>
            <w:rFonts w:ascii="Times New Roman" w:eastAsia="Times New Roman" w:hAnsi="Times New Roman" w:cs="Times New Roman"/>
            <w:color w:val="3272C0"/>
            <w:sz w:val="20"/>
          </w:rPr>
          <w:t>атьи в предыдущей редакции</w:t>
        </w:r>
      </w:hyperlink>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b/>
          <w:bCs/>
          <w:color w:val="22272F"/>
          <w:sz w:val="23"/>
          <w:szCs w:val="23"/>
        </w:rPr>
      </w:pPr>
      <w:r w:rsidRPr="00344FC0">
        <w:rPr>
          <w:rFonts w:ascii="Times New Roman" w:eastAsia="Times New Roman" w:hAnsi="Times New Roman" w:cs="Times New Roman"/>
          <w:b/>
          <w:bCs/>
          <w:color w:val="22272F"/>
          <w:sz w:val="23"/>
        </w:rPr>
        <w:t>Статья 1.</w:t>
      </w:r>
      <w:r w:rsidRPr="00344FC0">
        <w:rPr>
          <w:rFonts w:ascii="Times New Roman" w:eastAsia="Times New Roman" w:hAnsi="Times New Roman" w:cs="Times New Roman"/>
          <w:b/>
          <w:bCs/>
          <w:color w:val="22272F"/>
          <w:sz w:val="23"/>
          <w:szCs w:val="23"/>
        </w:rPr>
        <w:t> Категории ветеранов</w:t>
      </w:r>
    </w:p>
    <w:p w:rsidR="00344FC0" w:rsidRPr="00344FC0" w:rsidRDefault="00344FC0" w:rsidP="00344FC0">
      <w:pPr>
        <w:shd w:val="clear" w:color="auto" w:fill="F0E9D3"/>
        <w:spacing w:line="240" w:lineRule="auto"/>
        <w:jc w:val="both"/>
        <w:rPr>
          <w:rFonts w:ascii="Times New Roman" w:eastAsia="Times New Roman" w:hAnsi="Times New Roman" w:cs="Times New Roman"/>
          <w:color w:val="464C55"/>
          <w:sz w:val="20"/>
          <w:szCs w:val="20"/>
        </w:rPr>
      </w:pPr>
      <w:r w:rsidRPr="00344FC0">
        <w:rPr>
          <w:rFonts w:ascii="Times New Roman" w:eastAsia="Times New Roman" w:hAnsi="Times New Roman" w:cs="Times New Roman"/>
          <w:color w:val="464C55"/>
          <w:sz w:val="20"/>
          <w:szCs w:val="20"/>
        </w:rPr>
        <w:t>См. </w:t>
      </w:r>
      <w:hyperlink r:id="rId10" w:anchor="/multilink/10103548/paragraph/1073742254/number/0" w:history="1">
        <w:r w:rsidRPr="00344FC0">
          <w:rPr>
            <w:rFonts w:ascii="Times New Roman" w:eastAsia="Times New Roman" w:hAnsi="Times New Roman" w:cs="Times New Roman"/>
            <w:color w:val="3272C0"/>
            <w:sz w:val="20"/>
          </w:rPr>
          <w:t>комментарии</w:t>
        </w:r>
      </w:hyperlink>
      <w:r w:rsidRPr="00344FC0">
        <w:rPr>
          <w:rFonts w:ascii="Times New Roman" w:eastAsia="Times New Roman" w:hAnsi="Times New Roman" w:cs="Times New Roman"/>
          <w:color w:val="464C55"/>
          <w:sz w:val="20"/>
          <w:szCs w:val="20"/>
        </w:rPr>
        <w:t> к статье 1 настоящего Федерального закона</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С учетом заслуг по защите Отечества, безупречной военной службы, иной государственной службы и продолжительного добросовестного труда устанавливаются следующие категории ветеранов: </w:t>
      </w:r>
      <w:hyperlink r:id="rId11" w:anchor="/document/10103548/entry/12" w:history="1">
        <w:r w:rsidRPr="00344FC0">
          <w:rPr>
            <w:rFonts w:ascii="Times New Roman" w:eastAsia="Times New Roman" w:hAnsi="Times New Roman" w:cs="Times New Roman"/>
            <w:color w:val="3272C0"/>
            <w:sz w:val="23"/>
          </w:rPr>
          <w:t>ветераны</w:t>
        </w:r>
      </w:hyperlink>
      <w:r w:rsidRPr="00344FC0">
        <w:rPr>
          <w:rFonts w:ascii="Times New Roman" w:eastAsia="Times New Roman" w:hAnsi="Times New Roman" w:cs="Times New Roman"/>
          <w:color w:val="22272F"/>
          <w:sz w:val="23"/>
          <w:szCs w:val="23"/>
        </w:rPr>
        <w:t> Великой Отечественной войны, </w:t>
      </w:r>
      <w:hyperlink r:id="rId12" w:anchor="/document/10103548/entry/13" w:history="1">
        <w:r w:rsidRPr="00344FC0">
          <w:rPr>
            <w:rFonts w:ascii="Times New Roman" w:eastAsia="Times New Roman" w:hAnsi="Times New Roman" w:cs="Times New Roman"/>
            <w:color w:val="3272C0"/>
            <w:sz w:val="23"/>
          </w:rPr>
          <w:t>ветераны</w:t>
        </w:r>
      </w:hyperlink>
      <w:r w:rsidRPr="00344FC0">
        <w:rPr>
          <w:rFonts w:ascii="Times New Roman" w:eastAsia="Times New Roman" w:hAnsi="Times New Roman" w:cs="Times New Roman"/>
          <w:color w:val="22272F"/>
          <w:sz w:val="23"/>
          <w:szCs w:val="23"/>
        </w:rPr>
        <w:t> боевых действий на территории СССР, на территории Российской Федерации и территориях других государств (далее - ветераны боевых действий), </w:t>
      </w:r>
      <w:hyperlink r:id="rId13" w:anchor="/document/10103548/entry/15" w:history="1">
        <w:r w:rsidRPr="00344FC0">
          <w:rPr>
            <w:rFonts w:ascii="Times New Roman" w:eastAsia="Times New Roman" w:hAnsi="Times New Roman" w:cs="Times New Roman"/>
            <w:color w:val="3272C0"/>
            <w:sz w:val="23"/>
          </w:rPr>
          <w:t>ветераны военной службы</w:t>
        </w:r>
      </w:hyperlink>
      <w:r w:rsidRPr="00344FC0">
        <w:rPr>
          <w:rFonts w:ascii="Times New Roman" w:eastAsia="Times New Roman" w:hAnsi="Times New Roman" w:cs="Times New Roman"/>
          <w:color w:val="22272F"/>
          <w:sz w:val="23"/>
          <w:szCs w:val="23"/>
        </w:rPr>
        <w:t>, </w:t>
      </w:r>
      <w:hyperlink r:id="rId14" w:anchor="/document/10103548/entry/17" w:history="1">
        <w:r w:rsidRPr="00344FC0">
          <w:rPr>
            <w:rFonts w:ascii="Times New Roman" w:eastAsia="Times New Roman" w:hAnsi="Times New Roman" w:cs="Times New Roman"/>
            <w:color w:val="3272C0"/>
            <w:sz w:val="23"/>
          </w:rPr>
          <w:t>ветераны труда.</w:t>
        </w:r>
      </w:hyperlink>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b/>
          <w:bCs/>
          <w:color w:val="22272F"/>
          <w:sz w:val="23"/>
          <w:szCs w:val="23"/>
        </w:rPr>
      </w:pPr>
      <w:r w:rsidRPr="00344FC0">
        <w:rPr>
          <w:rFonts w:ascii="Times New Roman" w:eastAsia="Times New Roman" w:hAnsi="Times New Roman" w:cs="Times New Roman"/>
          <w:b/>
          <w:bCs/>
          <w:color w:val="22272F"/>
          <w:sz w:val="23"/>
        </w:rPr>
        <w:t>Статья 2.</w:t>
      </w:r>
      <w:r w:rsidRPr="00344FC0">
        <w:rPr>
          <w:rFonts w:ascii="Times New Roman" w:eastAsia="Times New Roman" w:hAnsi="Times New Roman" w:cs="Times New Roman"/>
          <w:b/>
          <w:bCs/>
          <w:color w:val="22272F"/>
          <w:sz w:val="23"/>
          <w:szCs w:val="23"/>
        </w:rPr>
        <w:t> Ветераны Великой Отечественной войны</w:t>
      </w:r>
    </w:p>
    <w:p w:rsidR="00344FC0" w:rsidRPr="00344FC0" w:rsidRDefault="00344FC0" w:rsidP="00344FC0">
      <w:pPr>
        <w:shd w:val="clear" w:color="auto" w:fill="F0E9D3"/>
        <w:spacing w:after="0" w:line="240" w:lineRule="auto"/>
        <w:jc w:val="both"/>
        <w:rPr>
          <w:rFonts w:ascii="Times New Roman" w:eastAsia="Times New Roman" w:hAnsi="Times New Roman" w:cs="Times New Roman"/>
          <w:color w:val="464C55"/>
          <w:sz w:val="20"/>
          <w:szCs w:val="20"/>
        </w:rPr>
      </w:pPr>
      <w:r w:rsidRPr="00344FC0">
        <w:rPr>
          <w:rFonts w:ascii="Times New Roman" w:eastAsia="Times New Roman" w:hAnsi="Times New Roman" w:cs="Times New Roman"/>
          <w:color w:val="464C55"/>
          <w:sz w:val="20"/>
          <w:szCs w:val="20"/>
        </w:rPr>
        <w:t>См. </w:t>
      </w:r>
      <w:hyperlink r:id="rId15" w:anchor="/multilink/10103548/paragraph/1073742273/number/0" w:history="1">
        <w:r w:rsidRPr="00344FC0">
          <w:rPr>
            <w:rFonts w:ascii="Times New Roman" w:eastAsia="Times New Roman" w:hAnsi="Times New Roman" w:cs="Times New Roman"/>
            <w:color w:val="3272C0"/>
            <w:sz w:val="20"/>
          </w:rPr>
          <w:t>комментарии</w:t>
        </w:r>
      </w:hyperlink>
      <w:r w:rsidRPr="00344FC0">
        <w:rPr>
          <w:rFonts w:ascii="Times New Roman" w:eastAsia="Times New Roman" w:hAnsi="Times New Roman" w:cs="Times New Roman"/>
          <w:color w:val="464C55"/>
          <w:sz w:val="20"/>
          <w:szCs w:val="20"/>
        </w:rPr>
        <w:t> к статье 2 настоящего Федерального закона</w:t>
      </w:r>
    </w:p>
    <w:p w:rsidR="00344FC0" w:rsidRPr="00344FC0" w:rsidRDefault="00B66E09" w:rsidP="00344FC0">
      <w:pPr>
        <w:shd w:val="clear" w:color="auto" w:fill="F0E9D3"/>
        <w:spacing w:line="240" w:lineRule="auto"/>
        <w:jc w:val="both"/>
        <w:rPr>
          <w:rFonts w:ascii="Times New Roman" w:eastAsia="Times New Roman" w:hAnsi="Times New Roman" w:cs="Times New Roman"/>
          <w:color w:val="464C55"/>
          <w:sz w:val="20"/>
          <w:szCs w:val="20"/>
        </w:rPr>
      </w:pPr>
      <w:hyperlink r:id="rId16" w:anchor="/document/181454/entry/1" w:history="1">
        <w:r w:rsidR="00344FC0" w:rsidRPr="00344FC0">
          <w:rPr>
            <w:rFonts w:ascii="Times New Roman" w:eastAsia="Times New Roman" w:hAnsi="Times New Roman" w:cs="Times New Roman"/>
            <w:color w:val="3272C0"/>
            <w:sz w:val="20"/>
          </w:rPr>
          <w:t>Указом</w:t>
        </w:r>
      </w:hyperlink>
      <w:r w:rsidR="00344FC0" w:rsidRPr="00344FC0">
        <w:rPr>
          <w:rFonts w:ascii="Times New Roman" w:eastAsia="Times New Roman" w:hAnsi="Times New Roman" w:cs="Times New Roman"/>
          <w:color w:val="464C55"/>
          <w:sz w:val="20"/>
          <w:szCs w:val="20"/>
        </w:rPr>
        <w:t> Президента РФ от 27 декабря 1999 г. N 1708 с 1 января 2000 г. Героям СССР и РФ и полным кавалерам ордена Славы - участникам ВОВ 1941-1945 годов, получающим государственные пенсии, установлено дополнительное пожизненное ежемесячное материальное обеспечение в сумме, равной 10-кратному </w:t>
      </w:r>
      <w:hyperlink r:id="rId17" w:anchor="/document/10180095/entry/0" w:history="1">
        <w:r w:rsidR="00344FC0" w:rsidRPr="00344FC0">
          <w:rPr>
            <w:rFonts w:ascii="Times New Roman" w:eastAsia="Times New Roman" w:hAnsi="Times New Roman" w:cs="Times New Roman"/>
            <w:color w:val="3272C0"/>
            <w:sz w:val="20"/>
          </w:rPr>
          <w:t>минимальному размеру пенсии по старости</w:t>
        </w:r>
      </w:hyperlink>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 xml:space="preserve">1. Ветеранами Великой Отечественной войны являются лица, принимавшие участие в боевых действиях по защите Отечества или обеспечении воинских частей действующей армии в районах боевых действий; </w:t>
      </w:r>
      <w:proofErr w:type="gramStart"/>
      <w:r w:rsidRPr="00344FC0">
        <w:rPr>
          <w:rFonts w:ascii="Times New Roman" w:eastAsia="Times New Roman" w:hAnsi="Times New Roman" w:cs="Times New Roman"/>
          <w:color w:val="22272F"/>
          <w:sz w:val="23"/>
          <w:szCs w:val="23"/>
        </w:rPr>
        <w:t>лица, проходившие военную службу или проработавшие в тылу в период Великой Отечественной войны 1941 - 1945 годов (далее - период Великой Отечественной войны) не менее шести месяцев, исключая период работы на временно оккупированных территориях СССР, либо награжденные орденами или медалями СССР за службу и самоотверженный труд в период Великой Отечественной войны.</w:t>
      </w:r>
      <w:proofErr w:type="gramEnd"/>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К ветеранам Великой Отечественной войны относятся:</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1) участники Великой Отечественной войны:</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proofErr w:type="gramStart"/>
      <w:r w:rsidRPr="00344FC0">
        <w:rPr>
          <w:rFonts w:ascii="Times New Roman" w:eastAsia="Times New Roman" w:hAnsi="Times New Roman" w:cs="Times New Roman"/>
          <w:color w:val="22272F"/>
          <w:sz w:val="23"/>
          <w:szCs w:val="23"/>
        </w:rPr>
        <w:lastRenderedPageBreak/>
        <w:t>а) 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в период гражданской войны, период Великой Отечественной войны или период других боевых операций по защите Отечества, а также партизаны и члены подпольных организаций, действовавших в период гражданской войны</w:t>
      </w:r>
      <w:proofErr w:type="gramEnd"/>
      <w:r w:rsidRPr="00344FC0">
        <w:rPr>
          <w:rFonts w:ascii="Times New Roman" w:eastAsia="Times New Roman" w:hAnsi="Times New Roman" w:cs="Times New Roman"/>
          <w:color w:val="22272F"/>
          <w:sz w:val="23"/>
          <w:szCs w:val="23"/>
        </w:rPr>
        <w:t xml:space="preserve"> или период Великой Отечественной войны на временно оккупированных территориях СССР;</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proofErr w:type="gramStart"/>
      <w:r w:rsidRPr="00344FC0">
        <w:rPr>
          <w:rFonts w:ascii="Times New Roman" w:eastAsia="Times New Roman" w:hAnsi="Times New Roman" w:cs="Times New Roman"/>
          <w:color w:val="22272F"/>
          <w:sz w:val="23"/>
          <w:szCs w:val="23"/>
        </w:rPr>
        <w:t>б)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проходившие в период Великой Отечественной войны службу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roofErr w:type="gramEnd"/>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proofErr w:type="gramStart"/>
      <w:r w:rsidRPr="00344FC0">
        <w:rPr>
          <w:rFonts w:ascii="Times New Roman" w:eastAsia="Times New Roman" w:hAnsi="Times New Roman" w:cs="Times New Roman"/>
          <w:color w:val="22272F"/>
          <w:sz w:val="23"/>
          <w:szCs w:val="23"/>
        </w:rPr>
        <w:t>в) лица вольнонаемного состава армии и флота, войск и органов внутренних дел, органов государственной безопасности, занимавшие в период Великой Отечественной войны штатные должности в воинских частях, штабах и учреждениях, входивших в состав действующей армии, либо находившиеся в указанный период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w:t>
      </w:r>
      <w:proofErr w:type="gramEnd"/>
      <w:r w:rsidRPr="00344FC0">
        <w:rPr>
          <w:rFonts w:ascii="Times New Roman" w:eastAsia="Times New Roman" w:hAnsi="Times New Roman" w:cs="Times New Roman"/>
          <w:color w:val="22272F"/>
          <w:sz w:val="23"/>
          <w:szCs w:val="23"/>
        </w:rPr>
        <w:t xml:space="preserve"> действующей армии;</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г) сотрудники разведки, контрразведки, выполнявшие в период Великой Отечественной войны специальные задания в воинских частях, входивших в состав действующей армии, в тылу противника или на территориях других государств;</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proofErr w:type="spellStart"/>
      <w:proofErr w:type="gramStart"/>
      <w:r w:rsidRPr="00344FC0">
        <w:rPr>
          <w:rFonts w:ascii="Times New Roman" w:eastAsia="Times New Roman" w:hAnsi="Times New Roman" w:cs="Times New Roman"/>
          <w:color w:val="22272F"/>
          <w:sz w:val="23"/>
          <w:szCs w:val="23"/>
        </w:rPr>
        <w:t>д</w:t>
      </w:r>
      <w:proofErr w:type="spellEnd"/>
      <w:r w:rsidRPr="00344FC0">
        <w:rPr>
          <w:rFonts w:ascii="Times New Roman" w:eastAsia="Times New Roman" w:hAnsi="Times New Roman" w:cs="Times New Roman"/>
          <w:color w:val="22272F"/>
          <w:sz w:val="23"/>
          <w:szCs w:val="23"/>
        </w:rPr>
        <w:t>) работники предприятий и военных объектов, наркоматов, ведомств, переведенные в период Великой Отечественной войны на положение лиц, состоящих в рядах Красной Армии, и выполнявшие задачи в интересах армии и флота в пределах тыловых границ действующих фронтов или операционных зон действующих флотов, а также работники учреждений и организаций (в том числе учреждений и организаций культуры и искусства), корреспонденты центральных газет, журналов</w:t>
      </w:r>
      <w:proofErr w:type="gramEnd"/>
      <w:r w:rsidRPr="00344FC0">
        <w:rPr>
          <w:rFonts w:ascii="Times New Roman" w:eastAsia="Times New Roman" w:hAnsi="Times New Roman" w:cs="Times New Roman"/>
          <w:color w:val="22272F"/>
          <w:sz w:val="23"/>
          <w:szCs w:val="23"/>
        </w:rPr>
        <w:t xml:space="preserve">, ТАСС, </w:t>
      </w:r>
      <w:proofErr w:type="spellStart"/>
      <w:r w:rsidRPr="00344FC0">
        <w:rPr>
          <w:rFonts w:ascii="Times New Roman" w:eastAsia="Times New Roman" w:hAnsi="Times New Roman" w:cs="Times New Roman"/>
          <w:color w:val="22272F"/>
          <w:sz w:val="23"/>
          <w:szCs w:val="23"/>
        </w:rPr>
        <w:t>Совинформбюро</w:t>
      </w:r>
      <w:proofErr w:type="spellEnd"/>
      <w:r w:rsidRPr="00344FC0">
        <w:rPr>
          <w:rFonts w:ascii="Times New Roman" w:eastAsia="Times New Roman" w:hAnsi="Times New Roman" w:cs="Times New Roman"/>
          <w:color w:val="22272F"/>
          <w:sz w:val="23"/>
          <w:szCs w:val="23"/>
        </w:rPr>
        <w:t xml:space="preserve"> и радио, кинооператоры Центральной студии документальных фильмов (кинохроники), командированные в период Великой Отечественной войны в действующую армию;</w:t>
      </w:r>
    </w:p>
    <w:p w:rsidR="00344FC0" w:rsidRPr="00344FC0" w:rsidRDefault="00B66E09" w:rsidP="00344FC0">
      <w:pPr>
        <w:shd w:val="clear" w:color="auto" w:fill="F0E9D3"/>
        <w:spacing w:after="0" w:line="240" w:lineRule="auto"/>
        <w:jc w:val="both"/>
        <w:rPr>
          <w:rFonts w:ascii="Times New Roman" w:eastAsia="Times New Roman" w:hAnsi="Times New Roman" w:cs="Times New Roman"/>
          <w:color w:val="464C55"/>
          <w:sz w:val="20"/>
          <w:szCs w:val="20"/>
        </w:rPr>
      </w:pPr>
      <w:hyperlink r:id="rId18" w:anchor="/document/70826158/entry/1" w:history="1">
        <w:r w:rsidR="00344FC0" w:rsidRPr="00344FC0">
          <w:rPr>
            <w:rFonts w:ascii="Times New Roman" w:eastAsia="Times New Roman" w:hAnsi="Times New Roman" w:cs="Times New Roman"/>
            <w:color w:val="3272C0"/>
            <w:sz w:val="20"/>
          </w:rPr>
          <w:t>Федеральным законом</w:t>
        </w:r>
      </w:hyperlink>
      <w:r w:rsidR="00344FC0" w:rsidRPr="00344FC0">
        <w:rPr>
          <w:rFonts w:ascii="Times New Roman" w:eastAsia="Times New Roman" w:hAnsi="Times New Roman" w:cs="Times New Roman"/>
          <w:color w:val="464C55"/>
          <w:sz w:val="20"/>
          <w:szCs w:val="20"/>
        </w:rPr>
        <w:t> от 22 декабря 2014 г. N 426-ФЗ в подпункт "е" подпункта 1 пункта 1 статьи 2 внесены изменения</w:t>
      </w:r>
    </w:p>
    <w:p w:rsidR="00344FC0" w:rsidRPr="00344FC0" w:rsidRDefault="00B66E09" w:rsidP="00344FC0">
      <w:pPr>
        <w:shd w:val="clear" w:color="auto" w:fill="F0E9D3"/>
        <w:spacing w:line="240" w:lineRule="auto"/>
        <w:jc w:val="both"/>
        <w:rPr>
          <w:rFonts w:ascii="Times New Roman" w:eastAsia="Times New Roman" w:hAnsi="Times New Roman" w:cs="Times New Roman"/>
          <w:color w:val="464C55"/>
          <w:sz w:val="20"/>
          <w:szCs w:val="20"/>
        </w:rPr>
      </w:pPr>
      <w:hyperlink r:id="rId19" w:anchor="/document/57500169/entry/2216" w:history="1">
        <w:r w:rsidR="00344FC0" w:rsidRPr="00344FC0">
          <w:rPr>
            <w:rFonts w:ascii="Times New Roman" w:eastAsia="Times New Roman" w:hAnsi="Times New Roman" w:cs="Times New Roman"/>
            <w:color w:val="3272C0"/>
            <w:sz w:val="20"/>
          </w:rPr>
          <w:t>См. текст подпункта в предыдущей редакции</w:t>
        </w:r>
      </w:hyperlink>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proofErr w:type="gramStart"/>
      <w:r w:rsidRPr="00344FC0">
        <w:rPr>
          <w:rFonts w:ascii="Times New Roman" w:eastAsia="Times New Roman" w:hAnsi="Times New Roman" w:cs="Times New Roman"/>
          <w:color w:val="22272F"/>
          <w:sz w:val="23"/>
          <w:szCs w:val="23"/>
        </w:rPr>
        <w:t>е)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и боевых действиях совместно с воинскими частями, входившими в состав действующей армии, в</w:t>
      </w:r>
      <w:proofErr w:type="gramEnd"/>
      <w:r w:rsidRPr="00344FC0">
        <w:rPr>
          <w:rFonts w:ascii="Times New Roman" w:eastAsia="Times New Roman" w:hAnsi="Times New Roman" w:cs="Times New Roman"/>
          <w:color w:val="22272F"/>
          <w:sz w:val="23"/>
          <w:szCs w:val="23"/>
        </w:rPr>
        <w:t xml:space="preserve"> период Великой Отечественной войны, а также принимавшие участие в боевых операциях по ликвидации националистического подполья на территориях Украины, Белоруссии, Литвы, Латвии и Эстонии в период с 1 января 1944 года по 31 декабря 1951 года. </w:t>
      </w:r>
      <w:proofErr w:type="gramStart"/>
      <w:r w:rsidRPr="00344FC0">
        <w:rPr>
          <w:rFonts w:ascii="Times New Roman" w:eastAsia="Times New Roman" w:hAnsi="Times New Roman" w:cs="Times New Roman"/>
          <w:color w:val="22272F"/>
          <w:sz w:val="23"/>
          <w:szCs w:val="23"/>
        </w:rPr>
        <w:t xml:space="preserve">Лица, принимавшие участие в операциях по боевому тралению в подразделениях, не входивших в состав действующего флота, в период Великой Отечественной войны, а также привлекавшиеся организациями </w:t>
      </w:r>
      <w:proofErr w:type="spellStart"/>
      <w:r w:rsidRPr="00344FC0">
        <w:rPr>
          <w:rFonts w:ascii="Times New Roman" w:eastAsia="Times New Roman" w:hAnsi="Times New Roman" w:cs="Times New Roman"/>
          <w:color w:val="22272F"/>
          <w:sz w:val="23"/>
          <w:szCs w:val="23"/>
        </w:rPr>
        <w:t>Осоавиахима</w:t>
      </w:r>
      <w:proofErr w:type="spellEnd"/>
      <w:r w:rsidRPr="00344FC0">
        <w:rPr>
          <w:rFonts w:ascii="Times New Roman" w:eastAsia="Times New Roman" w:hAnsi="Times New Roman" w:cs="Times New Roman"/>
          <w:color w:val="22272F"/>
          <w:sz w:val="23"/>
          <w:szCs w:val="23"/>
        </w:rPr>
        <w:t xml:space="preserve"> СССР и органами местной власти к разминированию территорий и объектов, сбору боеприпасов и военной техники в период с 22 июня 1941 года по 9 мая 1945 года;</w:t>
      </w:r>
      <w:proofErr w:type="gramEnd"/>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ж) лица, принимавшие участие в боевых действиях против фашистской Герман</w:t>
      </w:r>
      <w:proofErr w:type="gramStart"/>
      <w:r w:rsidRPr="00344FC0">
        <w:rPr>
          <w:rFonts w:ascii="Times New Roman" w:eastAsia="Times New Roman" w:hAnsi="Times New Roman" w:cs="Times New Roman"/>
          <w:color w:val="22272F"/>
          <w:sz w:val="23"/>
          <w:szCs w:val="23"/>
        </w:rPr>
        <w:t>ии и ее</w:t>
      </w:r>
      <w:proofErr w:type="gramEnd"/>
      <w:r w:rsidRPr="00344FC0">
        <w:rPr>
          <w:rFonts w:ascii="Times New Roman" w:eastAsia="Times New Roman" w:hAnsi="Times New Roman" w:cs="Times New Roman"/>
          <w:color w:val="22272F"/>
          <w:sz w:val="23"/>
          <w:szCs w:val="23"/>
        </w:rPr>
        <w:t xml:space="preserve"> союзников в составе партизанских отрядов, подпольных групп, других антифашистских формирований в период Великой Отечественной войны на территориях других государств;</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proofErr w:type="spellStart"/>
      <w:proofErr w:type="gramStart"/>
      <w:r w:rsidRPr="00344FC0">
        <w:rPr>
          <w:rFonts w:ascii="Times New Roman" w:eastAsia="Times New Roman" w:hAnsi="Times New Roman" w:cs="Times New Roman"/>
          <w:color w:val="22272F"/>
          <w:sz w:val="23"/>
          <w:szCs w:val="23"/>
        </w:rPr>
        <w:lastRenderedPageBreak/>
        <w:t>з</w:t>
      </w:r>
      <w:proofErr w:type="spellEnd"/>
      <w:r w:rsidRPr="00344FC0">
        <w:rPr>
          <w:rFonts w:ascii="Times New Roman" w:eastAsia="Times New Roman" w:hAnsi="Times New Roman" w:cs="Times New Roman"/>
          <w:color w:val="22272F"/>
          <w:sz w:val="23"/>
          <w:szCs w:val="23"/>
        </w:rPr>
        <w:t>) военнослужащие, в том числе уволенные в запас (отставку),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roofErr w:type="gramEnd"/>
    </w:p>
    <w:p w:rsidR="00344FC0" w:rsidRPr="00344FC0" w:rsidRDefault="00B66E09" w:rsidP="00344FC0">
      <w:pPr>
        <w:shd w:val="clear" w:color="auto" w:fill="F0E9D3"/>
        <w:spacing w:after="0" w:line="240" w:lineRule="auto"/>
        <w:jc w:val="both"/>
        <w:rPr>
          <w:rFonts w:ascii="Times New Roman" w:eastAsia="Times New Roman" w:hAnsi="Times New Roman" w:cs="Times New Roman"/>
          <w:color w:val="464C55"/>
          <w:sz w:val="20"/>
          <w:szCs w:val="20"/>
        </w:rPr>
      </w:pPr>
      <w:hyperlink r:id="rId20" w:anchor="/document/12135361/entry/1" w:history="1">
        <w:r w:rsidR="00344FC0" w:rsidRPr="00344FC0">
          <w:rPr>
            <w:rFonts w:ascii="Times New Roman" w:eastAsia="Times New Roman" w:hAnsi="Times New Roman" w:cs="Times New Roman"/>
            <w:color w:val="3272C0"/>
            <w:sz w:val="20"/>
          </w:rPr>
          <w:t>Федеральным законом</w:t>
        </w:r>
      </w:hyperlink>
      <w:r w:rsidR="00344FC0" w:rsidRPr="00344FC0">
        <w:rPr>
          <w:rFonts w:ascii="Times New Roman" w:eastAsia="Times New Roman" w:hAnsi="Times New Roman" w:cs="Times New Roman"/>
          <w:color w:val="464C55"/>
          <w:sz w:val="20"/>
          <w:szCs w:val="20"/>
        </w:rPr>
        <w:t> от 9 мая 2004 г. N 36-ФЗ подпункт "и" подпункта 1 пункта 1 статьи 2 изложен в новой редакции</w:t>
      </w:r>
    </w:p>
    <w:p w:rsidR="00344FC0" w:rsidRPr="00344FC0" w:rsidRDefault="00B66E09" w:rsidP="00344FC0">
      <w:pPr>
        <w:shd w:val="clear" w:color="auto" w:fill="F0E9D3"/>
        <w:spacing w:line="240" w:lineRule="auto"/>
        <w:jc w:val="both"/>
        <w:rPr>
          <w:rFonts w:ascii="Times New Roman" w:eastAsia="Times New Roman" w:hAnsi="Times New Roman" w:cs="Times New Roman"/>
          <w:color w:val="464C55"/>
          <w:sz w:val="20"/>
          <w:szCs w:val="20"/>
        </w:rPr>
      </w:pPr>
      <w:hyperlink r:id="rId21" w:anchor="/document/4092741/entry/2219" w:history="1">
        <w:r w:rsidR="00344FC0" w:rsidRPr="00344FC0">
          <w:rPr>
            <w:rFonts w:ascii="Times New Roman" w:eastAsia="Times New Roman" w:hAnsi="Times New Roman" w:cs="Times New Roman"/>
            <w:color w:val="3272C0"/>
            <w:sz w:val="20"/>
          </w:rPr>
          <w:t>См. текст подпункта в предыдущей редакции</w:t>
        </w:r>
      </w:hyperlink>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и) лица, награжденные медалью "За оборону Ленинграда", инвалиды с детства вследствие ранения, контузии или увечья, связанных с боевыми действиями в период Великой Отечественной войны 1941 - 1945 годов;</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proofErr w:type="gramStart"/>
      <w:r w:rsidRPr="00344FC0">
        <w:rPr>
          <w:rFonts w:ascii="Times New Roman" w:eastAsia="Times New Roman" w:hAnsi="Times New Roman" w:cs="Times New Roman"/>
          <w:color w:val="22272F"/>
          <w:sz w:val="23"/>
          <w:szCs w:val="23"/>
        </w:rPr>
        <w:t>2) лица, работавшие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члены экипажей судов транспортного флота, интернированные в начале Великой Отечественной войны в портах других государств;</w:t>
      </w:r>
      <w:proofErr w:type="gramEnd"/>
    </w:p>
    <w:p w:rsidR="00344FC0" w:rsidRPr="00344FC0" w:rsidRDefault="00344FC0" w:rsidP="00344FC0">
      <w:pPr>
        <w:shd w:val="clear" w:color="auto" w:fill="F0E9D3"/>
        <w:spacing w:after="0" w:line="240" w:lineRule="auto"/>
        <w:jc w:val="both"/>
        <w:rPr>
          <w:rFonts w:ascii="Times New Roman" w:eastAsia="Times New Roman" w:hAnsi="Times New Roman" w:cs="Times New Roman"/>
          <w:color w:val="464C55"/>
          <w:sz w:val="20"/>
          <w:szCs w:val="20"/>
        </w:rPr>
      </w:pPr>
      <w:r w:rsidRPr="00344FC0">
        <w:rPr>
          <w:rFonts w:ascii="Times New Roman" w:eastAsia="Times New Roman" w:hAnsi="Times New Roman" w:cs="Times New Roman"/>
          <w:color w:val="464C55"/>
          <w:sz w:val="20"/>
          <w:szCs w:val="20"/>
        </w:rPr>
        <w:t>Подпункт 3 изменен с 28 апреля 2023 г. - </w:t>
      </w:r>
      <w:hyperlink r:id="rId22" w:anchor="/document/406807311/entry/21" w:history="1">
        <w:r w:rsidRPr="00344FC0">
          <w:rPr>
            <w:rFonts w:ascii="Times New Roman" w:eastAsia="Times New Roman" w:hAnsi="Times New Roman" w:cs="Times New Roman"/>
            <w:color w:val="3272C0"/>
            <w:sz w:val="20"/>
          </w:rPr>
          <w:t>Федеральный закон</w:t>
        </w:r>
      </w:hyperlink>
      <w:r w:rsidRPr="00344FC0">
        <w:rPr>
          <w:rFonts w:ascii="Times New Roman" w:eastAsia="Times New Roman" w:hAnsi="Times New Roman" w:cs="Times New Roman"/>
          <w:color w:val="464C55"/>
          <w:sz w:val="20"/>
          <w:szCs w:val="20"/>
        </w:rPr>
        <w:t> от 28 апреля 2023 г. N 137-ФЗ</w:t>
      </w:r>
    </w:p>
    <w:p w:rsidR="00344FC0" w:rsidRPr="00344FC0" w:rsidRDefault="00344FC0" w:rsidP="00344FC0">
      <w:pPr>
        <w:shd w:val="clear" w:color="auto" w:fill="F0E9D3"/>
        <w:spacing w:after="0" w:line="240" w:lineRule="auto"/>
        <w:jc w:val="both"/>
        <w:rPr>
          <w:rFonts w:ascii="Times New Roman" w:eastAsia="Times New Roman" w:hAnsi="Times New Roman" w:cs="Times New Roman"/>
          <w:color w:val="464C55"/>
          <w:sz w:val="20"/>
          <w:szCs w:val="20"/>
        </w:rPr>
      </w:pPr>
      <w:r w:rsidRPr="00344FC0">
        <w:rPr>
          <w:rFonts w:ascii="Times New Roman" w:eastAsia="Times New Roman" w:hAnsi="Times New Roman" w:cs="Times New Roman"/>
          <w:color w:val="464C55"/>
          <w:sz w:val="20"/>
          <w:szCs w:val="20"/>
        </w:rPr>
        <w:t>Изменения </w:t>
      </w:r>
      <w:hyperlink r:id="rId23" w:anchor="/document/406807311/entry/103" w:history="1">
        <w:r w:rsidRPr="00344FC0">
          <w:rPr>
            <w:rFonts w:ascii="Times New Roman" w:eastAsia="Times New Roman" w:hAnsi="Times New Roman" w:cs="Times New Roman"/>
            <w:color w:val="3272C0"/>
            <w:sz w:val="20"/>
          </w:rPr>
          <w:t>распространяются</w:t>
        </w:r>
      </w:hyperlink>
      <w:r w:rsidRPr="00344FC0">
        <w:rPr>
          <w:rFonts w:ascii="Times New Roman" w:eastAsia="Times New Roman" w:hAnsi="Times New Roman" w:cs="Times New Roman"/>
          <w:color w:val="464C55"/>
          <w:sz w:val="20"/>
          <w:szCs w:val="20"/>
        </w:rPr>
        <w:t> на правоотношения, возникшие с 1 января 2023 г.</w:t>
      </w:r>
    </w:p>
    <w:p w:rsidR="00344FC0" w:rsidRPr="00344FC0" w:rsidRDefault="00B66E09" w:rsidP="00344FC0">
      <w:pPr>
        <w:shd w:val="clear" w:color="auto" w:fill="F0E9D3"/>
        <w:spacing w:line="240" w:lineRule="auto"/>
        <w:jc w:val="both"/>
        <w:rPr>
          <w:rFonts w:ascii="Times New Roman" w:eastAsia="Times New Roman" w:hAnsi="Times New Roman" w:cs="Times New Roman"/>
          <w:color w:val="464C55"/>
          <w:sz w:val="20"/>
          <w:szCs w:val="20"/>
        </w:rPr>
      </w:pPr>
      <w:hyperlink r:id="rId24" w:anchor="/document/76818865/entry/223" w:history="1">
        <w:r w:rsidR="00344FC0" w:rsidRPr="00344FC0">
          <w:rPr>
            <w:rFonts w:ascii="Times New Roman" w:eastAsia="Times New Roman" w:hAnsi="Times New Roman" w:cs="Times New Roman"/>
            <w:color w:val="3272C0"/>
            <w:sz w:val="20"/>
          </w:rPr>
          <w:t>См. предыдущую редакцию</w:t>
        </w:r>
      </w:hyperlink>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proofErr w:type="gramStart"/>
      <w:r w:rsidRPr="00344FC0">
        <w:rPr>
          <w:rFonts w:ascii="Times New Roman" w:eastAsia="Times New Roman" w:hAnsi="Times New Roman" w:cs="Times New Roman"/>
          <w:color w:val="22272F"/>
          <w:sz w:val="23"/>
          <w:szCs w:val="23"/>
        </w:rPr>
        <w:t>3) лица, награжденные знаком "Жителю блокадного Ленинграда", лица, награжденные знаком "Житель осажденного Севастополя", лица, награжденные знаком "Житель осажденного Сталинграда";</w:t>
      </w:r>
      <w:proofErr w:type="gramEnd"/>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4)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лица, награжденные орденами или медалями СССР за самоотверженный труд в период Великой Отечественной войны.</w:t>
      </w:r>
    </w:p>
    <w:p w:rsidR="00344FC0" w:rsidRPr="00344FC0" w:rsidRDefault="00344FC0" w:rsidP="00344FC0">
      <w:pPr>
        <w:shd w:val="clear" w:color="auto" w:fill="F0E9D3"/>
        <w:spacing w:after="0" w:line="240" w:lineRule="auto"/>
        <w:jc w:val="both"/>
        <w:rPr>
          <w:rFonts w:ascii="Times New Roman" w:eastAsia="Times New Roman" w:hAnsi="Times New Roman" w:cs="Times New Roman"/>
          <w:color w:val="464C55"/>
          <w:sz w:val="20"/>
          <w:szCs w:val="20"/>
        </w:rPr>
      </w:pPr>
      <w:r w:rsidRPr="00344FC0">
        <w:rPr>
          <w:rFonts w:ascii="Times New Roman" w:eastAsia="Times New Roman" w:hAnsi="Times New Roman" w:cs="Times New Roman"/>
          <w:color w:val="464C55"/>
          <w:sz w:val="20"/>
          <w:szCs w:val="20"/>
        </w:rPr>
        <w:t xml:space="preserve">О ежегодной денежной выплате некоторым категориям граждан </w:t>
      </w:r>
      <w:proofErr w:type="gramStart"/>
      <w:r w:rsidRPr="00344FC0">
        <w:rPr>
          <w:rFonts w:ascii="Times New Roman" w:eastAsia="Times New Roman" w:hAnsi="Times New Roman" w:cs="Times New Roman"/>
          <w:color w:val="464C55"/>
          <w:sz w:val="20"/>
          <w:szCs w:val="20"/>
        </w:rPr>
        <w:t>к</w:t>
      </w:r>
      <w:proofErr w:type="gramEnd"/>
      <w:r w:rsidRPr="00344FC0">
        <w:rPr>
          <w:rFonts w:ascii="Times New Roman" w:eastAsia="Times New Roman" w:hAnsi="Times New Roman" w:cs="Times New Roman"/>
          <w:color w:val="464C55"/>
          <w:sz w:val="20"/>
          <w:szCs w:val="20"/>
        </w:rPr>
        <w:t xml:space="preserve"> Дню Победы см. </w:t>
      </w:r>
      <w:hyperlink r:id="rId25" w:anchor="/document/72229942/entry/0" w:history="1">
        <w:r w:rsidRPr="00344FC0">
          <w:rPr>
            <w:rFonts w:ascii="Times New Roman" w:eastAsia="Times New Roman" w:hAnsi="Times New Roman" w:cs="Times New Roman"/>
            <w:color w:val="3272C0"/>
            <w:sz w:val="20"/>
          </w:rPr>
          <w:t>Указ</w:t>
        </w:r>
      </w:hyperlink>
      <w:r w:rsidRPr="00344FC0">
        <w:rPr>
          <w:rFonts w:ascii="Times New Roman" w:eastAsia="Times New Roman" w:hAnsi="Times New Roman" w:cs="Times New Roman"/>
          <w:color w:val="464C55"/>
          <w:sz w:val="20"/>
          <w:szCs w:val="20"/>
        </w:rPr>
        <w:t> Президента РФ от 24 апреля 2019 г. N 186</w:t>
      </w:r>
    </w:p>
    <w:p w:rsidR="00344FC0" w:rsidRPr="00344FC0" w:rsidRDefault="00344FC0" w:rsidP="00344FC0">
      <w:pPr>
        <w:shd w:val="clear" w:color="auto" w:fill="F0E9D3"/>
        <w:spacing w:after="0" w:line="240" w:lineRule="auto"/>
        <w:jc w:val="both"/>
        <w:rPr>
          <w:rFonts w:ascii="Times New Roman" w:eastAsia="Times New Roman" w:hAnsi="Times New Roman" w:cs="Times New Roman"/>
          <w:color w:val="464C55"/>
          <w:sz w:val="20"/>
          <w:szCs w:val="20"/>
        </w:rPr>
      </w:pPr>
      <w:r w:rsidRPr="00344FC0">
        <w:rPr>
          <w:rFonts w:ascii="Times New Roman" w:eastAsia="Times New Roman" w:hAnsi="Times New Roman" w:cs="Times New Roman"/>
          <w:color w:val="464C55"/>
          <w:sz w:val="20"/>
          <w:szCs w:val="20"/>
        </w:rPr>
        <w:t xml:space="preserve">О единовременных выплатах ветеранам Великой Отечественной войны </w:t>
      </w:r>
      <w:proofErr w:type="gramStart"/>
      <w:r w:rsidRPr="00344FC0">
        <w:rPr>
          <w:rFonts w:ascii="Times New Roman" w:eastAsia="Times New Roman" w:hAnsi="Times New Roman" w:cs="Times New Roman"/>
          <w:color w:val="464C55"/>
          <w:sz w:val="20"/>
          <w:szCs w:val="20"/>
        </w:rPr>
        <w:t>см</w:t>
      </w:r>
      <w:proofErr w:type="gramEnd"/>
      <w:r w:rsidRPr="00344FC0">
        <w:rPr>
          <w:rFonts w:ascii="Times New Roman" w:eastAsia="Times New Roman" w:hAnsi="Times New Roman" w:cs="Times New Roman"/>
          <w:color w:val="464C55"/>
          <w:sz w:val="20"/>
          <w:szCs w:val="20"/>
        </w:rPr>
        <w:t>.:</w:t>
      </w:r>
    </w:p>
    <w:p w:rsidR="00344FC0" w:rsidRPr="00344FC0" w:rsidRDefault="00B66E09" w:rsidP="00344FC0">
      <w:pPr>
        <w:shd w:val="clear" w:color="auto" w:fill="F0E9D3"/>
        <w:spacing w:after="0" w:line="240" w:lineRule="auto"/>
        <w:jc w:val="both"/>
        <w:rPr>
          <w:rFonts w:ascii="Times New Roman" w:eastAsia="Times New Roman" w:hAnsi="Times New Roman" w:cs="Times New Roman"/>
          <w:color w:val="464C55"/>
          <w:sz w:val="20"/>
          <w:szCs w:val="20"/>
        </w:rPr>
      </w:pPr>
      <w:hyperlink r:id="rId26" w:anchor="/document/74586840/entry/0" w:history="1">
        <w:r w:rsidR="00344FC0" w:rsidRPr="00344FC0">
          <w:rPr>
            <w:rFonts w:ascii="Times New Roman" w:eastAsia="Times New Roman" w:hAnsi="Times New Roman" w:cs="Times New Roman"/>
            <w:color w:val="3272C0"/>
            <w:sz w:val="20"/>
          </w:rPr>
          <w:t>Указ</w:t>
        </w:r>
      </w:hyperlink>
      <w:r w:rsidR="00344FC0" w:rsidRPr="00344FC0">
        <w:rPr>
          <w:rFonts w:ascii="Times New Roman" w:eastAsia="Times New Roman" w:hAnsi="Times New Roman" w:cs="Times New Roman"/>
          <w:color w:val="464C55"/>
          <w:sz w:val="20"/>
          <w:szCs w:val="20"/>
        </w:rPr>
        <w:t> Президента РФ от 2 сентября 2020 г. N 544</w:t>
      </w:r>
    </w:p>
    <w:p w:rsidR="00344FC0" w:rsidRPr="00344FC0" w:rsidRDefault="00B66E09" w:rsidP="00344FC0">
      <w:pPr>
        <w:shd w:val="clear" w:color="auto" w:fill="F0E9D3"/>
        <w:spacing w:after="0" w:line="240" w:lineRule="auto"/>
        <w:jc w:val="both"/>
        <w:rPr>
          <w:rFonts w:ascii="Times New Roman" w:eastAsia="Times New Roman" w:hAnsi="Times New Roman" w:cs="Times New Roman"/>
          <w:color w:val="464C55"/>
          <w:sz w:val="20"/>
          <w:szCs w:val="20"/>
        </w:rPr>
      </w:pPr>
      <w:hyperlink r:id="rId27" w:anchor="/document/74000134/entry/0" w:history="1">
        <w:r w:rsidR="00344FC0" w:rsidRPr="00344FC0">
          <w:rPr>
            <w:rFonts w:ascii="Times New Roman" w:eastAsia="Times New Roman" w:hAnsi="Times New Roman" w:cs="Times New Roman"/>
            <w:color w:val="3272C0"/>
            <w:sz w:val="20"/>
          </w:rPr>
          <w:t>Указ</w:t>
        </w:r>
      </w:hyperlink>
      <w:r w:rsidR="00344FC0" w:rsidRPr="00344FC0">
        <w:rPr>
          <w:rFonts w:ascii="Times New Roman" w:eastAsia="Times New Roman" w:hAnsi="Times New Roman" w:cs="Times New Roman"/>
          <w:color w:val="464C55"/>
          <w:sz w:val="20"/>
          <w:szCs w:val="20"/>
        </w:rPr>
        <w:t> Президента РФ от 8 мая 2020 г. N 314</w:t>
      </w:r>
    </w:p>
    <w:p w:rsidR="00344FC0" w:rsidRPr="00344FC0" w:rsidRDefault="00B66E09" w:rsidP="00344FC0">
      <w:pPr>
        <w:shd w:val="clear" w:color="auto" w:fill="F0E9D3"/>
        <w:spacing w:after="0" w:line="240" w:lineRule="auto"/>
        <w:jc w:val="both"/>
        <w:rPr>
          <w:rFonts w:ascii="Times New Roman" w:eastAsia="Times New Roman" w:hAnsi="Times New Roman" w:cs="Times New Roman"/>
          <w:color w:val="464C55"/>
          <w:sz w:val="20"/>
          <w:szCs w:val="20"/>
        </w:rPr>
      </w:pPr>
      <w:hyperlink r:id="rId28" w:anchor="/document/73521982/entry/0" w:history="1">
        <w:r w:rsidR="00344FC0" w:rsidRPr="00344FC0">
          <w:rPr>
            <w:rFonts w:ascii="Times New Roman" w:eastAsia="Times New Roman" w:hAnsi="Times New Roman" w:cs="Times New Roman"/>
            <w:color w:val="3272C0"/>
            <w:sz w:val="20"/>
          </w:rPr>
          <w:t>Указ</w:t>
        </w:r>
      </w:hyperlink>
      <w:r w:rsidR="00344FC0" w:rsidRPr="00344FC0">
        <w:rPr>
          <w:rFonts w:ascii="Times New Roman" w:eastAsia="Times New Roman" w:hAnsi="Times New Roman" w:cs="Times New Roman"/>
          <w:color w:val="464C55"/>
          <w:sz w:val="20"/>
          <w:szCs w:val="20"/>
        </w:rPr>
        <w:t> Президента РФ от 7 февраля 2020 г. N 100</w:t>
      </w:r>
    </w:p>
    <w:p w:rsidR="00344FC0" w:rsidRPr="00344FC0" w:rsidRDefault="00B66E09" w:rsidP="00344FC0">
      <w:pPr>
        <w:shd w:val="clear" w:color="auto" w:fill="F0E9D3"/>
        <w:spacing w:after="0" w:line="240" w:lineRule="auto"/>
        <w:jc w:val="both"/>
        <w:rPr>
          <w:rFonts w:ascii="Times New Roman" w:eastAsia="Times New Roman" w:hAnsi="Times New Roman" w:cs="Times New Roman"/>
          <w:color w:val="464C55"/>
          <w:sz w:val="20"/>
          <w:szCs w:val="20"/>
        </w:rPr>
      </w:pPr>
      <w:hyperlink r:id="rId29" w:anchor="/document/71935980/entry/0" w:history="1">
        <w:r w:rsidR="00344FC0" w:rsidRPr="00344FC0">
          <w:rPr>
            <w:rFonts w:ascii="Times New Roman" w:eastAsia="Times New Roman" w:hAnsi="Times New Roman" w:cs="Times New Roman"/>
            <w:color w:val="3272C0"/>
            <w:sz w:val="20"/>
          </w:rPr>
          <w:t>Указ</w:t>
        </w:r>
      </w:hyperlink>
      <w:r w:rsidR="00344FC0" w:rsidRPr="00344FC0">
        <w:rPr>
          <w:rFonts w:ascii="Times New Roman" w:eastAsia="Times New Roman" w:hAnsi="Times New Roman" w:cs="Times New Roman"/>
          <w:color w:val="464C55"/>
          <w:sz w:val="20"/>
          <w:szCs w:val="20"/>
        </w:rPr>
        <w:t> Президента РФ от 6 мая 2018 г. N 195</w:t>
      </w:r>
    </w:p>
    <w:p w:rsidR="00344FC0" w:rsidRPr="00344FC0" w:rsidRDefault="00B66E09" w:rsidP="00344FC0">
      <w:pPr>
        <w:shd w:val="clear" w:color="auto" w:fill="F0E9D3"/>
        <w:spacing w:after="0" w:line="240" w:lineRule="auto"/>
        <w:jc w:val="both"/>
        <w:rPr>
          <w:rFonts w:ascii="Times New Roman" w:eastAsia="Times New Roman" w:hAnsi="Times New Roman" w:cs="Times New Roman"/>
          <w:color w:val="464C55"/>
          <w:sz w:val="20"/>
          <w:szCs w:val="20"/>
        </w:rPr>
      </w:pPr>
      <w:hyperlink r:id="rId30" w:anchor="/document/70876580/entry/0" w:history="1">
        <w:r w:rsidR="00344FC0" w:rsidRPr="00344FC0">
          <w:rPr>
            <w:rFonts w:ascii="Times New Roman" w:eastAsia="Times New Roman" w:hAnsi="Times New Roman" w:cs="Times New Roman"/>
            <w:color w:val="3272C0"/>
            <w:sz w:val="20"/>
          </w:rPr>
          <w:t>Указ</w:t>
        </w:r>
      </w:hyperlink>
      <w:r w:rsidR="00344FC0" w:rsidRPr="00344FC0">
        <w:rPr>
          <w:rFonts w:ascii="Times New Roman" w:eastAsia="Times New Roman" w:hAnsi="Times New Roman" w:cs="Times New Roman"/>
          <w:color w:val="464C55"/>
          <w:sz w:val="20"/>
          <w:szCs w:val="20"/>
        </w:rPr>
        <w:t> Президента РФ от 26 февраля 2015 г. N 100</w:t>
      </w:r>
    </w:p>
    <w:p w:rsidR="00344FC0" w:rsidRPr="00344FC0" w:rsidRDefault="00B66E09" w:rsidP="00344FC0">
      <w:pPr>
        <w:shd w:val="clear" w:color="auto" w:fill="F0E9D3"/>
        <w:spacing w:after="0" w:line="240" w:lineRule="auto"/>
        <w:jc w:val="both"/>
        <w:rPr>
          <w:rFonts w:ascii="Times New Roman" w:eastAsia="Times New Roman" w:hAnsi="Times New Roman" w:cs="Times New Roman"/>
          <w:color w:val="464C55"/>
          <w:sz w:val="20"/>
          <w:szCs w:val="20"/>
        </w:rPr>
      </w:pPr>
      <w:hyperlink r:id="rId31" w:anchor="/document/70170952/entry/12" w:history="1">
        <w:r w:rsidR="00344FC0" w:rsidRPr="00344FC0">
          <w:rPr>
            <w:rFonts w:ascii="Times New Roman" w:eastAsia="Times New Roman" w:hAnsi="Times New Roman" w:cs="Times New Roman"/>
            <w:color w:val="3272C0"/>
            <w:sz w:val="20"/>
          </w:rPr>
          <w:t>Указ</w:t>
        </w:r>
      </w:hyperlink>
      <w:r w:rsidR="00344FC0" w:rsidRPr="00344FC0">
        <w:rPr>
          <w:rFonts w:ascii="Times New Roman" w:eastAsia="Times New Roman" w:hAnsi="Times New Roman" w:cs="Times New Roman"/>
          <w:color w:val="464C55"/>
          <w:sz w:val="20"/>
          <w:szCs w:val="20"/>
        </w:rPr>
        <w:t> Президента РФ от 7 мая 2012 г. N 595</w:t>
      </w:r>
    </w:p>
    <w:p w:rsidR="00344FC0" w:rsidRPr="00344FC0" w:rsidRDefault="00B66E09" w:rsidP="00344FC0">
      <w:pPr>
        <w:shd w:val="clear" w:color="auto" w:fill="F0E9D3"/>
        <w:spacing w:after="0" w:line="240" w:lineRule="auto"/>
        <w:jc w:val="both"/>
        <w:rPr>
          <w:rFonts w:ascii="Times New Roman" w:eastAsia="Times New Roman" w:hAnsi="Times New Roman" w:cs="Times New Roman"/>
          <w:color w:val="464C55"/>
          <w:sz w:val="20"/>
          <w:szCs w:val="20"/>
        </w:rPr>
      </w:pPr>
      <w:hyperlink r:id="rId32" w:anchor="/document/55170144/entry/13" w:history="1">
        <w:r w:rsidR="00344FC0" w:rsidRPr="00344FC0">
          <w:rPr>
            <w:rFonts w:ascii="Times New Roman" w:eastAsia="Times New Roman" w:hAnsi="Times New Roman" w:cs="Times New Roman"/>
            <w:color w:val="3272C0"/>
            <w:sz w:val="20"/>
          </w:rPr>
          <w:t>Указ</w:t>
        </w:r>
      </w:hyperlink>
      <w:r w:rsidR="00344FC0" w:rsidRPr="00344FC0">
        <w:rPr>
          <w:rFonts w:ascii="Times New Roman" w:eastAsia="Times New Roman" w:hAnsi="Times New Roman" w:cs="Times New Roman"/>
          <w:color w:val="464C55"/>
          <w:sz w:val="20"/>
          <w:szCs w:val="20"/>
        </w:rPr>
        <w:t> Президента РФ от 20 декабря 2010 г. N 1584</w:t>
      </w:r>
    </w:p>
    <w:p w:rsidR="00344FC0" w:rsidRPr="00344FC0" w:rsidRDefault="00B66E09" w:rsidP="00344FC0">
      <w:pPr>
        <w:shd w:val="clear" w:color="auto" w:fill="F0E9D3"/>
        <w:spacing w:after="0" w:line="240" w:lineRule="auto"/>
        <w:jc w:val="both"/>
        <w:rPr>
          <w:rFonts w:ascii="Times New Roman" w:eastAsia="Times New Roman" w:hAnsi="Times New Roman" w:cs="Times New Roman"/>
          <w:color w:val="464C55"/>
          <w:sz w:val="20"/>
          <w:szCs w:val="20"/>
        </w:rPr>
      </w:pPr>
      <w:hyperlink r:id="rId33" w:anchor="/document/197589/entry/1" w:history="1">
        <w:r w:rsidR="00344FC0" w:rsidRPr="00344FC0">
          <w:rPr>
            <w:rFonts w:ascii="Times New Roman" w:eastAsia="Times New Roman" w:hAnsi="Times New Roman" w:cs="Times New Roman"/>
            <w:color w:val="3272C0"/>
            <w:sz w:val="20"/>
          </w:rPr>
          <w:t>Указ</w:t>
        </w:r>
      </w:hyperlink>
      <w:r w:rsidR="00344FC0" w:rsidRPr="00344FC0">
        <w:rPr>
          <w:rFonts w:ascii="Times New Roman" w:eastAsia="Times New Roman" w:hAnsi="Times New Roman" w:cs="Times New Roman"/>
          <w:color w:val="464C55"/>
          <w:sz w:val="20"/>
          <w:szCs w:val="20"/>
        </w:rPr>
        <w:t> Президента РФ от 24 февраля 2010 г. N 247</w:t>
      </w:r>
    </w:p>
    <w:p w:rsidR="00344FC0" w:rsidRPr="00344FC0" w:rsidRDefault="00B66E09" w:rsidP="00344FC0">
      <w:pPr>
        <w:shd w:val="clear" w:color="auto" w:fill="F0E9D3"/>
        <w:spacing w:after="0" w:line="240" w:lineRule="auto"/>
        <w:jc w:val="both"/>
        <w:rPr>
          <w:rFonts w:ascii="Times New Roman" w:eastAsia="Times New Roman" w:hAnsi="Times New Roman" w:cs="Times New Roman"/>
          <w:color w:val="464C55"/>
          <w:sz w:val="20"/>
          <w:szCs w:val="20"/>
        </w:rPr>
      </w:pPr>
      <w:hyperlink r:id="rId34" w:anchor="/document/182017/entry/0" w:history="1">
        <w:r w:rsidR="00344FC0" w:rsidRPr="00344FC0">
          <w:rPr>
            <w:rFonts w:ascii="Times New Roman" w:eastAsia="Times New Roman" w:hAnsi="Times New Roman" w:cs="Times New Roman"/>
            <w:color w:val="3272C0"/>
            <w:sz w:val="20"/>
          </w:rPr>
          <w:t>Указ</w:t>
        </w:r>
      </w:hyperlink>
      <w:r w:rsidR="00344FC0" w:rsidRPr="00344FC0">
        <w:rPr>
          <w:rFonts w:ascii="Times New Roman" w:eastAsia="Times New Roman" w:hAnsi="Times New Roman" w:cs="Times New Roman"/>
          <w:color w:val="464C55"/>
          <w:sz w:val="20"/>
          <w:szCs w:val="20"/>
        </w:rPr>
        <w:t> Президента РФ от 30 апреля 2000 г. N 780</w:t>
      </w:r>
    </w:p>
    <w:p w:rsidR="00344FC0" w:rsidRPr="00344FC0" w:rsidRDefault="00B66E09" w:rsidP="00344FC0">
      <w:pPr>
        <w:shd w:val="clear" w:color="auto" w:fill="F0E9D3"/>
        <w:spacing w:line="240" w:lineRule="auto"/>
        <w:jc w:val="both"/>
        <w:rPr>
          <w:rFonts w:ascii="Times New Roman" w:eastAsia="Times New Roman" w:hAnsi="Times New Roman" w:cs="Times New Roman"/>
          <w:color w:val="464C55"/>
          <w:sz w:val="20"/>
          <w:szCs w:val="20"/>
        </w:rPr>
      </w:pPr>
      <w:hyperlink r:id="rId35" w:anchor="/document/181849/entry/1" w:history="1">
        <w:r w:rsidR="00344FC0" w:rsidRPr="00344FC0">
          <w:rPr>
            <w:rFonts w:ascii="Times New Roman" w:eastAsia="Times New Roman" w:hAnsi="Times New Roman" w:cs="Times New Roman"/>
            <w:color w:val="3272C0"/>
            <w:sz w:val="20"/>
          </w:rPr>
          <w:t>Указ</w:t>
        </w:r>
      </w:hyperlink>
      <w:r w:rsidR="00344FC0" w:rsidRPr="00344FC0">
        <w:rPr>
          <w:rFonts w:ascii="Times New Roman" w:eastAsia="Times New Roman" w:hAnsi="Times New Roman" w:cs="Times New Roman"/>
          <w:color w:val="464C55"/>
          <w:sz w:val="20"/>
          <w:szCs w:val="20"/>
        </w:rPr>
        <w:t> Президента РФ от 20 марта 2000 г. N 538</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2. Перечень воинских частей, штабов и учреждений, входивших в состав действующей армии в период Великой Отечественной войны, </w:t>
      </w:r>
      <w:hyperlink r:id="rId36" w:anchor="/document/182159/entry/0" w:history="1">
        <w:r w:rsidRPr="00344FC0">
          <w:rPr>
            <w:rFonts w:ascii="Times New Roman" w:eastAsia="Times New Roman" w:hAnsi="Times New Roman" w:cs="Times New Roman"/>
            <w:color w:val="3272C0"/>
            <w:sz w:val="23"/>
          </w:rPr>
          <w:t>определяется</w:t>
        </w:r>
      </w:hyperlink>
      <w:r w:rsidRPr="00344FC0">
        <w:rPr>
          <w:rFonts w:ascii="Times New Roman" w:eastAsia="Times New Roman" w:hAnsi="Times New Roman" w:cs="Times New Roman"/>
          <w:color w:val="22272F"/>
          <w:sz w:val="23"/>
          <w:szCs w:val="23"/>
        </w:rPr>
        <w:t> Правительством Российской Федерации. Перечень городов,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 определяется </w:t>
      </w:r>
      <w:hyperlink r:id="rId37" w:anchor="/document/10103548/entry/1020" w:history="1">
        <w:r w:rsidRPr="00344FC0">
          <w:rPr>
            <w:rFonts w:ascii="Times New Roman" w:eastAsia="Times New Roman" w:hAnsi="Times New Roman" w:cs="Times New Roman"/>
            <w:color w:val="3272C0"/>
            <w:sz w:val="23"/>
          </w:rPr>
          <w:t>законодательством</w:t>
        </w:r>
      </w:hyperlink>
      <w:r w:rsidRPr="00344FC0">
        <w:rPr>
          <w:rFonts w:ascii="Times New Roman" w:eastAsia="Times New Roman" w:hAnsi="Times New Roman" w:cs="Times New Roman"/>
          <w:color w:val="22272F"/>
          <w:sz w:val="23"/>
          <w:szCs w:val="23"/>
        </w:rPr>
        <w:t> Российской Федерации.</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3. </w:t>
      </w:r>
      <w:hyperlink r:id="rId38" w:anchor="/document/12136676/entry/44000001" w:history="1">
        <w:r w:rsidRPr="00344FC0">
          <w:rPr>
            <w:rFonts w:ascii="Times New Roman" w:eastAsia="Times New Roman" w:hAnsi="Times New Roman" w:cs="Times New Roman"/>
            <w:color w:val="3272C0"/>
            <w:sz w:val="23"/>
          </w:rPr>
          <w:t>Утратил силу</w:t>
        </w:r>
      </w:hyperlink>
      <w:r w:rsidRPr="00344FC0">
        <w:rPr>
          <w:rFonts w:ascii="Times New Roman" w:eastAsia="Times New Roman" w:hAnsi="Times New Roman" w:cs="Times New Roman"/>
          <w:color w:val="22272F"/>
          <w:sz w:val="23"/>
          <w:szCs w:val="23"/>
        </w:rPr>
        <w:t> с 1 января 2005 г.</w:t>
      </w:r>
    </w:p>
    <w:p w:rsidR="00344FC0" w:rsidRPr="00344FC0" w:rsidRDefault="00344FC0" w:rsidP="00344FC0">
      <w:pPr>
        <w:shd w:val="clear" w:color="auto" w:fill="F0E9D3"/>
        <w:spacing w:line="240" w:lineRule="auto"/>
        <w:jc w:val="both"/>
        <w:rPr>
          <w:rFonts w:ascii="Times New Roman" w:eastAsia="Times New Roman" w:hAnsi="Times New Roman" w:cs="Times New Roman"/>
          <w:color w:val="464C55"/>
          <w:sz w:val="20"/>
          <w:szCs w:val="20"/>
        </w:rPr>
      </w:pPr>
      <w:r w:rsidRPr="00344FC0">
        <w:rPr>
          <w:rFonts w:ascii="Times New Roman" w:eastAsia="Times New Roman" w:hAnsi="Times New Roman" w:cs="Times New Roman"/>
          <w:color w:val="464C55"/>
          <w:sz w:val="20"/>
          <w:szCs w:val="20"/>
        </w:rPr>
        <w:t>См. текст </w:t>
      </w:r>
      <w:hyperlink r:id="rId39" w:anchor="/document/4000707/entry/1203" w:history="1">
        <w:r w:rsidRPr="00344FC0">
          <w:rPr>
            <w:rFonts w:ascii="Times New Roman" w:eastAsia="Times New Roman" w:hAnsi="Times New Roman" w:cs="Times New Roman"/>
            <w:color w:val="3272C0"/>
            <w:sz w:val="20"/>
          </w:rPr>
          <w:t>пункта 3 статьи 2</w:t>
        </w:r>
      </w:hyperlink>
    </w:p>
    <w:p w:rsidR="00344FC0" w:rsidRPr="00344FC0" w:rsidRDefault="00344FC0" w:rsidP="00344FC0">
      <w:pPr>
        <w:shd w:val="clear" w:color="auto" w:fill="F0E9D3"/>
        <w:spacing w:line="240" w:lineRule="auto"/>
        <w:jc w:val="both"/>
        <w:rPr>
          <w:rFonts w:ascii="Times New Roman" w:eastAsia="Times New Roman" w:hAnsi="Times New Roman" w:cs="Times New Roman"/>
          <w:color w:val="464C55"/>
          <w:sz w:val="20"/>
          <w:szCs w:val="20"/>
        </w:rPr>
      </w:pPr>
      <w:r w:rsidRPr="00344FC0">
        <w:rPr>
          <w:rFonts w:ascii="Times New Roman" w:eastAsia="Times New Roman" w:hAnsi="Times New Roman" w:cs="Times New Roman"/>
          <w:color w:val="464C55"/>
          <w:sz w:val="20"/>
          <w:szCs w:val="20"/>
        </w:rPr>
        <w:lastRenderedPageBreak/>
        <w:t xml:space="preserve">О конституционно-правовом смысле положений статьи 3 настоящего Федерального закона </w:t>
      </w:r>
      <w:proofErr w:type="gramStart"/>
      <w:r w:rsidRPr="00344FC0">
        <w:rPr>
          <w:rFonts w:ascii="Times New Roman" w:eastAsia="Times New Roman" w:hAnsi="Times New Roman" w:cs="Times New Roman"/>
          <w:color w:val="464C55"/>
          <w:sz w:val="20"/>
          <w:szCs w:val="20"/>
        </w:rPr>
        <w:t>см</w:t>
      </w:r>
      <w:proofErr w:type="gramEnd"/>
      <w:r w:rsidRPr="00344FC0">
        <w:rPr>
          <w:rFonts w:ascii="Times New Roman" w:eastAsia="Times New Roman" w:hAnsi="Times New Roman" w:cs="Times New Roman"/>
          <w:color w:val="464C55"/>
          <w:sz w:val="20"/>
          <w:szCs w:val="20"/>
        </w:rPr>
        <w:t>. </w:t>
      </w:r>
      <w:hyperlink r:id="rId40" w:anchor="/document/58204375/entry/111" w:history="1">
        <w:r w:rsidRPr="00344FC0">
          <w:rPr>
            <w:rFonts w:ascii="Times New Roman" w:eastAsia="Times New Roman" w:hAnsi="Times New Roman" w:cs="Times New Roman"/>
            <w:color w:val="3272C0"/>
            <w:sz w:val="20"/>
          </w:rPr>
          <w:t>Постановление</w:t>
        </w:r>
      </w:hyperlink>
      <w:r w:rsidRPr="00344FC0">
        <w:rPr>
          <w:rFonts w:ascii="Times New Roman" w:eastAsia="Times New Roman" w:hAnsi="Times New Roman" w:cs="Times New Roman"/>
          <w:color w:val="464C55"/>
          <w:sz w:val="20"/>
          <w:szCs w:val="20"/>
        </w:rPr>
        <w:t> Конституционного Суда РФ от 15 ноября 2011 г. N 24-П</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b/>
          <w:bCs/>
          <w:color w:val="22272F"/>
          <w:sz w:val="23"/>
          <w:szCs w:val="23"/>
        </w:rPr>
      </w:pPr>
      <w:r w:rsidRPr="00344FC0">
        <w:rPr>
          <w:rFonts w:ascii="Times New Roman" w:eastAsia="Times New Roman" w:hAnsi="Times New Roman" w:cs="Times New Roman"/>
          <w:b/>
          <w:bCs/>
          <w:color w:val="22272F"/>
          <w:sz w:val="23"/>
        </w:rPr>
        <w:t>Статья 3.</w:t>
      </w:r>
      <w:r w:rsidRPr="00344FC0">
        <w:rPr>
          <w:rFonts w:ascii="Times New Roman" w:eastAsia="Times New Roman" w:hAnsi="Times New Roman" w:cs="Times New Roman"/>
          <w:b/>
          <w:bCs/>
          <w:color w:val="22272F"/>
          <w:sz w:val="23"/>
          <w:szCs w:val="23"/>
        </w:rPr>
        <w:t> Ветераны боевых действий</w:t>
      </w:r>
    </w:p>
    <w:p w:rsidR="00344FC0" w:rsidRPr="00344FC0" w:rsidRDefault="00344FC0" w:rsidP="00344FC0">
      <w:pPr>
        <w:shd w:val="clear" w:color="auto" w:fill="F0E9D3"/>
        <w:spacing w:line="240" w:lineRule="auto"/>
        <w:jc w:val="both"/>
        <w:rPr>
          <w:rFonts w:ascii="Times New Roman" w:eastAsia="Times New Roman" w:hAnsi="Times New Roman" w:cs="Times New Roman"/>
          <w:color w:val="464C55"/>
          <w:sz w:val="20"/>
          <w:szCs w:val="20"/>
        </w:rPr>
      </w:pPr>
      <w:r w:rsidRPr="00344FC0">
        <w:rPr>
          <w:rFonts w:ascii="Times New Roman" w:eastAsia="Times New Roman" w:hAnsi="Times New Roman" w:cs="Times New Roman"/>
          <w:color w:val="464C55"/>
          <w:sz w:val="20"/>
          <w:szCs w:val="20"/>
        </w:rPr>
        <w:t>См. </w:t>
      </w:r>
      <w:hyperlink r:id="rId41" w:anchor="/multilink/10103548/paragraph/1073742284/number/0" w:history="1">
        <w:r w:rsidRPr="00344FC0">
          <w:rPr>
            <w:rFonts w:ascii="Times New Roman" w:eastAsia="Times New Roman" w:hAnsi="Times New Roman" w:cs="Times New Roman"/>
            <w:color w:val="3272C0"/>
            <w:sz w:val="20"/>
          </w:rPr>
          <w:t>комментарии</w:t>
        </w:r>
      </w:hyperlink>
      <w:r w:rsidRPr="00344FC0">
        <w:rPr>
          <w:rFonts w:ascii="Times New Roman" w:eastAsia="Times New Roman" w:hAnsi="Times New Roman" w:cs="Times New Roman"/>
          <w:color w:val="464C55"/>
          <w:sz w:val="20"/>
          <w:szCs w:val="20"/>
        </w:rPr>
        <w:t> к статье 3 настоящего Федерального закона</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1. К ветеранам боевых действий относятся:</w:t>
      </w:r>
    </w:p>
    <w:p w:rsidR="00344FC0" w:rsidRPr="00344FC0" w:rsidRDefault="00344FC0" w:rsidP="00344FC0">
      <w:pPr>
        <w:shd w:val="clear" w:color="auto" w:fill="F0E9D3"/>
        <w:spacing w:after="0" w:line="240" w:lineRule="auto"/>
        <w:jc w:val="both"/>
        <w:rPr>
          <w:rFonts w:ascii="Times New Roman" w:eastAsia="Times New Roman" w:hAnsi="Times New Roman" w:cs="Times New Roman"/>
          <w:color w:val="464C55"/>
          <w:sz w:val="20"/>
          <w:szCs w:val="20"/>
        </w:rPr>
      </w:pPr>
      <w:r w:rsidRPr="00344FC0">
        <w:rPr>
          <w:rFonts w:ascii="Times New Roman" w:eastAsia="Times New Roman" w:hAnsi="Times New Roman" w:cs="Times New Roman"/>
          <w:color w:val="464C55"/>
          <w:sz w:val="20"/>
          <w:szCs w:val="20"/>
        </w:rPr>
        <w:t>Пункт 1 изменен с 1 января 2020 г. - </w:t>
      </w:r>
      <w:hyperlink r:id="rId42" w:anchor="/document/72792590/entry/10562" w:history="1">
        <w:r w:rsidRPr="00344FC0">
          <w:rPr>
            <w:rFonts w:ascii="Times New Roman" w:eastAsia="Times New Roman" w:hAnsi="Times New Roman" w:cs="Times New Roman"/>
            <w:color w:val="3272C0"/>
            <w:sz w:val="20"/>
          </w:rPr>
          <w:t>Федеральный закон</w:t>
        </w:r>
      </w:hyperlink>
      <w:r w:rsidRPr="00344FC0">
        <w:rPr>
          <w:rFonts w:ascii="Times New Roman" w:eastAsia="Times New Roman" w:hAnsi="Times New Roman" w:cs="Times New Roman"/>
          <w:color w:val="464C55"/>
          <w:sz w:val="20"/>
          <w:szCs w:val="20"/>
        </w:rPr>
        <w:t> от 1 октября 2019 г. N 328-ФЗ</w:t>
      </w:r>
    </w:p>
    <w:p w:rsidR="00344FC0" w:rsidRPr="00344FC0" w:rsidRDefault="00B66E09" w:rsidP="00344FC0">
      <w:pPr>
        <w:shd w:val="clear" w:color="auto" w:fill="F0E9D3"/>
        <w:spacing w:line="240" w:lineRule="auto"/>
        <w:jc w:val="both"/>
        <w:rPr>
          <w:rFonts w:ascii="Times New Roman" w:eastAsia="Times New Roman" w:hAnsi="Times New Roman" w:cs="Times New Roman"/>
          <w:color w:val="464C55"/>
          <w:sz w:val="20"/>
          <w:szCs w:val="20"/>
        </w:rPr>
      </w:pPr>
      <w:hyperlink r:id="rId43" w:anchor="/document/77683630/entry/311" w:history="1">
        <w:r w:rsidR="00344FC0" w:rsidRPr="00344FC0">
          <w:rPr>
            <w:rFonts w:ascii="Times New Roman" w:eastAsia="Times New Roman" w:hAnsi="Times New Roman" w:cs="Times New Roman"/>
            <w:color w:val="3272C0"/>
            <w:sz w:val="20"/>
          </w:rPr>
          <w:t>См. предыдущую редакцию</w:t>
        </w:r>
      </w:hyperlink>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proofErr w:type="gramStart"/>
      <w:r w:rsidRPr="00344FC0">
        <w:rPr>
          <w:rFonts w:ascii="Times New Roman" w:eastAsia="Times New Roman" w:hAnsi="Times New Roman" w:cs="Times New Roman"/>
          <w:color w:val="22272F"/>
          <w:sz w:val="23"/>
          <w:szCs w:val="23"/>
        </w:rPr>
        <w:t>1) военнослужащие, в том числе уволенные в запас (отставку), военнообязанные, призванные на военные сборы, лица рядового и начальствующего состава органов внутренних дел, войск национальной гвардии и органов государственной безопасности, работники указанных органов, работники Министерства обороны СССР и работники Министерства обороны Российской Федерации, сотрудники учреждений и органов уголовно-исполнительной системы, органов принудительного исполнения Российской Федерации, направленные в другие государства органами государственной власти</w:t>
      </w:r>
      <w:proofErr w:type="gramEnd"/>
      <w:r w:rsidRPr="00344FC0">
        <w:rPr>
          <w:rFonts w:ascii="Times New Roman" w:eastAsia="Times New Roman" w:hAnsi="Times New Roman" w:cs="Times New Roman"/>
          <w:color w:val="22272F"/>
          <w:sz w:val="23"/>
          <w:szCs w:val="23"/>
        </w:rPr>
        <w:t xml:space="preserve"> </w:t>
      </w:r>
      <w:proofErr w:type="gramStart"/>
      <w:r w:rsidRPr="00344FC0">
        <w:rPr>
          <w:rFonts w:ascii="Times New Roman" w:eastAsia="Times New Roman" w:hAnsi="Times New Roman" w:cs="Times New Roman"/>
          <w:color w:val="22272F"/>
          <w:sz w:val="23"/>
          <w:szCs w:val="23"/>
        </w:rPr>
        <w:t>СССР, органами государственной власти Российской Федерации и принимавшие участие в боевых действиях при исполнении служебных обязанностей в этих государствах, а также принимавшие участие в соответствии с решениями органов государственной власти Российской Федерации в боевых действиях на территории Российской Федерации;</w:t>
      </w:r>
      <w:proofErr w:type="gramEnd"/>
    </w:p>
    <w:p w:rsidR="00344FC0" w:rsidRPr="00344FC0" w:rsidRDefault="00344FC0" w:rsidP="00344FC0">
      <w:pPr>
        <w:shd w:val="clear" w:color="auto" w:fill="F0E9D3"/>
        <w:spacing w:line="240" w:lineRule="auto"/>
        <w:jc w:val="both"/>
        <w:rPr>
          <w:rFonts w:ascii="Times New Roman" w:eastAsia="Times New Roman" w:hAnsi="Times New Roman" w:cs="Times New Roman"/>
          <w:color w:val="464C55"/>
          <w:sz w:val="20"/>
          <w:szCs w:val="20"/>
        </w:rPr>
      </w:pPr>
      <w:r w:rsidRPr="00344FC0">
        <w:rPr>
          <w:rFonts w:ascii="Times New Roman" w:eastAsia="Times New Roman" w:hAnsi="Times New Roman" w:cs="Times New Roman"/>
          <w:color w:val="464C55"/>
          <w:sz w:val="20"/>
          <w:szCs w:val="20"/>
        </w:rPr>
        <w:t>Пункт 1 дополнен подпунктом 1.1 с 4 августа 2022 г. - </w:t>
      </w:r>
      <w:hyperlink r:id="rId44" w:anchor="/document/405107999/entry/11" w:history="1">
        <w:r w:rsidRPr="00344FC0">
          <w:rPr>
            <w:rFonts w:ascii="Times New Roman" w:eastAsia="Times New Roman" w:hAnsi="Times New Roman" w:cs="Times New Roman"/>
            <w:color w:val="3272C0"/>
            <w:sz w:val="20"/>
          </w:rPr>
          <w:t>Федеральный закон</w:t>
        </w:r>
      </w:hyperlink>
      <w:r w:rsidRPr="00344FC0">
        <w:rPr>
          <w:rFonts w:ascii="Times New Roman" w:eastAsia="Times New Roman" w:hAnsi="Times New Roman" w:cs="Times New Roman"/>
          <w:color w:val="464C55"/>
          <w:sz w:val="20"/>
          <w:szCs w:val="20"/>
        </w:rPr>
        <w:t> от 4 августа 2022 г. N 360-ФЗ</w:t>
      </w:r>
    </w:p>
    <w:p w:rsidR="00344FC0" w:rsidRPr="00344FC0" w:rsidRDefault="00344FC0" w:rsidP="00344FC0">
      <w:pPr>
        <w:shd w:val="clear" w:color="auto" w:fill="F0E9D3"/>
        <w:spacing w:line="240" w:lineRule="auto"/>
        <w:jc w:val="both"/>
        <w:rPr>
          <w:rFonts w:ascii="Times New Roman" w:eastAsia="Times New Roman" w:hAnsi="Times New Roman" w:cs="Times New Roman"/>
          <w:color w:val="464C55"/>
          <w:sz w:val="20"/>
          <w:szCs w:val="20"/>
        </w:rPr>
      </w:pPr>
      <w:r w:rsidRPr="00344FC0">
        <w:rPr>
          <w:rFonts w:ascii="Times New Roman" w:eastAsia="Times New Roman" w:hAnsi="Times New Roman" w:cs="Times New Roman"/>
          <w:color w:val="464C55"/>
          <w:sz w:val="20"/>
          <w:szCs w:val="20"/>
        </w:rPr>
        <w:t>Действие подпункта 1.1 </w:t>
      </w:r>
      <w:hyperlink r:id="rId45" w:anchor="/document/405107999/entry/22" w:history="1">
        <w:r w:rsidRPr="00344FC0">
          <w:rPr>
            <w:rFonts w:ascii="Times New Roman" w:eastAsia="Times New Roman" w:hAnsi="Times New Roman" w:cs="Times New Roman"/>
            <w:color w:val="3272C0"/>
            <w:sz w:val="20"/>
          </w:rPr>
          <w:t>распространяется</w:t>
        </w:r>
      </w:hyperlink>
      <w:r w:rsidRPr="00344FC0">
        <w:rPr>
          <w:rFonts w:ascii="Times New Roman" w:eastAsia="Times New Roman" w:hAnsi="Times New Roman" w:cs="Times New Roman"/>
          <w:color w:val="464C55"/>
          <w:sz w:val="20"/>
          <w:szCs w:val="20"/>
        </w:rPr>
        <w:t> на правоотношения, возникшие с 24 февраля 2022 г.</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proofErr w:type="gramStart"/>
      <w:r w:rsidRPr="00344FC0">
        <w:rPr>
          <w:rFonts w:ascii="Times New Roman" w:eastAsia="Times New Roman" w:hAnsi="Times New Roman" w:cs="Times New Roman"/>
          <w:color w:val="22272F"/>
          <w:sz w:val="23"/>
          <w:szCs w:val="23"/>
        </w:rPr>
        <w:t>1.1) военнослужащие органов федеральной службы безопасности, в том числе уволенные в запас (отставку), выполнявшие задачи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и Луганской Народной Республики с 24 февраля</w:t>
      </w:r>
      <w:proofErr w:type="gramEnd"/>
      <w:r w:rsidRPr="00344FC0">
        <w:rPr>
          <w:rFonts w:ascii="Times New Roman" w:eastAsia="Times New Roman" w:hAnsi="Times New Roman" w:cs="Times New Roman"/>
          <w:color w:val="22272F"/>
          <w:sz w:val="23"/>
          <w:szCs w:val="23"/>
        </w:rPr>
        <w:t xml:space="preserve"> 2022 года;</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proofErr w:type="gramStart"/>
      <w:r w:rsidRPr="00344FC0">
        <w:rPr>
          <w:rFonts w:ascii="Times New Roman" w:eastAsia="Times New Roman" w:hAnsi="Times New Roman" w:cs="Times New Roman"/>
          <w:color w:val="22272F"/>
          <w:sz w:val="23"/>
          <w:szCs w:val="23"/>
        </w:rPr>
        <w:t>2)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лица, участвовавшие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 в том числе в операциях по</w:t>
      </w:r>
      <w:proofErr w:type="gramEnd"/>
      <w:r w:rsidRPr="00344FC0">
        <w:rPr>
          <w:rFonts w:ascii="Times New Roman" w:eastAsia="Times New Roman" w:hAnsi="Times New Roman" w:cs="Times New Roman"/>
          <w:color w:val="22272F"/>
          <w:sz w:val="23"/>
          <w:szCs w:val="23"/>
        </w:rPr>
        <w:t xml:space="preserve"> боевому тралению в период с 10 мая 1945 года по 31 декабря 1957 года;</w:t>
      </w:r>
    </w:p>
    <w:p w:rsidR="00344FC0" w:rsidRPr="00344FC0" w:rsidRDefault="00344FC0" w:rsidP="00344FC0">
      <w:pPr>
        <w:shd w:val="clear" w:color="auto" w:fill="F0E9D3"/>
        <w:spacing w:line="240" w:lineRule="auto"/>
        <w:jc w:val="both"/>
        <w:rPr>
          <w:rFonts w:ascii="Times New Roman" w:eastAsia="Times New Roman" w:hAnsi="Times New Roman" w:cs="Times New Roman"/>
          <w:color w:val="464C55"/>
          <w:sz w:val="20"/>
          <w:szCs w:val="20"/>
        </w:rPr>
      </w:pPr>
      <w:r w:rsidRPr="00344FC0">
        <w:rPr>
          <w:rFonts w:ascii="Times New Roman" w:eastAsia="Times New Roman" w:hAnsi="Times New Roman" w:cs="Times New Roman"/>
          <w:color w:val="464C55"/>
          <w:sz w:val="20"/>
          <w:szCs w:val="20"/>
        </w:rPr>
        <w:t>Пункт 1 дополнен подпунктом 2.1 с 1 января 2020 г. - </w:t>
      </w:r>
      <w:hyperlink r:id="rId46" w:anchor="/document/72360796/entry/11" w:history="1">
        <w:r w:rsidRPr="00344FC0">
          <w:rPr>
            <w:rFonts w:ascii="Times New Roman" w:eastAsia="Times New Roman" w:hAnsi="Times New Roman" w:cs="Times New Roman"/>
            <w:color w:val="3272C0"/>
            <w:sz w:val="20"/>
          </w:rPr>
          <w:t>Федеральный закон</w:t>
        </w:r>
      </w:hyperlink>
      <w:r w:rsidRPr="00344FC0">
        <w:rPr>
          <w:rFonts w:ascii="Times New Roman" w:eastAsia="Times New Roman" w:hAnsi="Times New Roman" w:cs="Times New Roman"/>
          <w:color w:val="464C55"/>
          <w:sz w:val="20"/>
          <w:szCs w:val="20"/>
        </w:rPr>
        <w:t> от 2 августа 2019 г. N 320-ФЗ</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 xml:space="preserve">2.1) лица, принимавшие в соответствии с решениями органов исполнительной власти Республики Дагестан участие в боевых действиях в составе отрядов самообороны Республики Дагестан в период с августа по сентябрь 1999 года в ходе </w:t>
      </w:r>
      <w:proofErr w:type="spellStart"/>
      <w:r w:rsidRPr="00344FC0">
        <w:rPr>
          <w:rFonts w:ascii="Times New Roman" w:eastAsia="Times New Roman" w:hAnsi="Times New Roman" w:cs="Times New Roman"/>
          <w:color w:val="22272F"/>
          <w:sz w:val="23"/>
          <w:szCs w:val="23"/>
        </w:rPr>
        <w:t>контртеррористических</w:t>
      </w:r>
      <w:proofErr w:type="spellEnd"/>
      <w:r w:rsidRPr="00344FC0">
        <w:rPr>
          <w:rFonts w:ascii="Times New Roman" w:eastAsia="Times New Roman" w:hAnsi="Times New Roman" w:cs="Times New Roman"/>
          <w:color w:val="22272F"/>
          <w:sz w:val="23"/>
          <w:szCs w:val="23"/>
        </w:rPr>
        <w:t xml:space="preserve"> операций на территории Республики Дагестан;</w:t>
      </w:r>
    </w:p>
    <w:p w:rsidR="00344FC0" w:rsidRPr="00344FC0" w:rsidRDefault="00344FC0" w:rsidP="00344FC0">
      <w:pPr>
        <w:shd w:val="clear" w:color="auto" w:fill="F0E9D3"/>
        <w:spacing w:after="0" w:line="240" w:lineRule="auto"/>
        <w:jc w:val="both"/>
        <w:rPr>
          <w:rFonts w:ascii="Times New Roman" w:eastAsia="Times New Roman" w:hAnsi="Times New Roman" w:cs="Times New Roman"/>
          <w:color w:val="464C55"/>
          <w:sz w:val="20"/>
          <w:szCs w:val="20"/>
        </w:rPr>
      </w:pPr>
      <w:r w:rsidRPr="00344FC0">
        <w:rPr>
          <w:rFonts w:ascii="Times New Roman" w:eastAsia="Times New Roman" w:hAnsi="Times New Roman" w:cs="Times New Roman"/>
          <w:color w:val="464C55"/>
          <w:sz w:val="20"/>
          <w:szCs w:val="20"/>
        </w:rPr>
        <w:t>Подпункт 2.2 изменен с 25 декабря 2023 г. - </w:t>
      </w:r>
      <w:hyperlink r:id="rId47" w:anchor="/document/408275565/entry/201" w:history="1">
        <w:r w:rsidRPr="00344FC0">
          <w:rPr>
            <w:rFonts w:ascii="Times New Roman" w:eastAsia="Times New Roman" w:hAnsi="Times New Roman" w:cs="Times New Roman"/>
            <w:color w:val="3272C0"/>
            <w:sz w:val="20"/>
          </w:rPr>
          <w:t>Федеральный закон</w:t>
        </w:r>
      </w:hyperlink>
      <w:r w:rsidRPr="00344FC0">
        <w:rPr>
          <w:rFonts w:ascii="Times New Roman" w:eastAsia="Times New Roman" w:hAnsi="Times New Roman" w:cs="Times New Roman"/>
          <w:color w:val="464C55"/>
          <w:sz w:val="20"/>
          <w:szCs w:val="20"/>
        </w:rPr>
        <w:t> от 25 декабря 2023 г. N 639-ФЗ</w:t>
      </w:r>
    </w:p>
    <w:p w:rsidR="00344FC0" w:rsidRPr="00344FC0" w:rsidRDefault="00B66E09" w:rsidP="00344FC0">
      <w:pPr>
        <w:shd w:val="clear" w:color="auto" w:fill="F0E9D3"/>
        <w:spacing w:line="240" w:lineRule="auto"/>
        <w:jc w:val="both"/>
        <w:rPr>
          <w:rFonts w:ascii="Times New Roman" w:eastAsia="Times New Roman" w:hAnsi="Times New Roman" w:cs="Times New Roman"/>
          <w:color w:val="464C55"/>
          <w:sz w:val="20"/>
          <w:szCs w:val="20"/>
        </w:rPr>
      </w:pPr>
      <w:hyperlink r:id="rId48" w:anchor="/document/76828210/entry/3122" w:history="1">
        <w:r w:rsidR="00344FC0" w:rsidRPr="00344FC0">
          <w:rPr>
            <w:rFonts w:ascii="Times New Roman" w:eastAsia="Times New Roman" w:hAnsi="Times New Roman" w:cs="Times New Roman"/>
            <w:color w:val="3272C0"/>
            <w:sz w:val="20"/>
          </w:rPr>
          <w:t>См. предыдущую редакцию</w:t>
        </w:r>
      </w:hyperlink>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proofErr w:type="gramStart"/>
      <w:r w:rsidRPr="00344FC0">
        <w:rPr>
          <w:rFonts w:ascii="Times New Roman" w:eastAsia="Times New Roman" w:hAnsi="Times New Roman" w:cs="Times New Roman"/>
          <w:color w:val="22272F"/>
          <w:sz w:val="23"/>
          <w:szCs w:val="23"/>
        </w:rPr>
        <w:t xml:space="preserve">2.2) лица, поступившие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(войска национальной гвардии Российской </w:t>
      </w:r>
      <w:r w:rsidRPr="00344FC0">
        <w:rPr>
          <w:rFonts w:ascii="Times New Roman" w:eastAsia="Times New Roman" w:hAnsi="Times New Roman" w:cs="Times New Roman"/>
          <w:color w:val="22272F"/>
          <w:sz w:val="23"/>
          <w:szCs w:val="23"/>
        </w:rPr>
        <w:lastRenderedPageBreak/>
        <w:t>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w:t>
      </w:r>
      <w:proofErr w:type="gramEnd"/>
      <w:r w:rsidRPr="00344FC0">
        <w:rPr>
          <w:rFonts w:ascii="Times New Roman" w:eastAsia="Times New Roman" w:hAnsi="Times New Roman" w:cs="Times New Roman"/>
          <w:color w:val="22272F"/>
          <w:sz w:val="23"/>
          <w:szCs w:val="23"/>
        </w:rPr>
        <w:t xml:space="preserve"> 2022 года;</w:t>
      </w:r>
    </w:p>
    <w:p w:rsidR="00344FC0" w:rsidRPr="00344FC0" w:rsidRDefault="00344FC0" w:rsidP="00344FC0">
      <w:pPr>
        <w:shd w:val="clear" w:color="auto" w:fill="F0E9D3"/>
        <w:spacing w:after="0" w:line="240" w:lineRule="auto"/>
        <w:jc w:val="both"/>
        <w:rPr>
          <w:rFonts w:ascii="Times New Roman" w:eastAsia="Times New Roman" w:hAnsi="Times New Roman" w:cs="Times New Roman"/>
          <w:color w:val="464C55"/>
          <w:sz w:val="20"/>
          <w:szCs w:val="20"/>
        </w:rPr>
      </w:pPr>
      <w:r w:rsidRPr="00344FC0">
        <w:rPr>
          <w:rFonts w:ascii="Times New Roman" w:eastAsia="Times New Roman" w:hAnsi="Times New Roman" w:cs="Times New Roman"/>
          <w:color w:val="464C55"/>
          <w:sz w:val="20"/>
          <w:szCs w:val="20"/>
        </w:rPr>
        <w:t>См. правила выдачи удостоверения ветерана боевых действий единого образца лицам, указанным в настоящем подпункте, утвержденные постановлениями Правительства Российской Федерации:</w:t>
      </w:r>
    </w:p>
    <w:p w:rsidR="00344FC0" w:rsidRPr="00344FC0" w:rsidRDefault="00344FC0" w:rsidP="00344FC0">
      <w:pPr>
        <w:shd w:val="clear" w:color="auto" w:fill="F0E9D3"/>
        <w:spacing w:after="0" w:line="240" w:lineRule="auto"/>
        <w:jc w:val="both"/>
        <w:rPr>
          <w:rFonts w:ascii="Times New Roman" w:eastAsia="Times New Roman" w:hAnsi="Times New Roman" w:cs="Times New Roman"/>
          <w:color w:val="464C55"/>
          <w:sz w:val="20"/>
          <w:szCs w:val="20"/>
        </w:rPr>
      </w:pPr>
      <w:r w:rsidRPr="00344FC0">
        <w:rPr>
          <w:rFonts w:ascii="Times New Roman" w:eastAsia="Times New Roman" w:hAnsi="Times New Roman" w:cs="Times New Roman"/>
          <w:color w:val="464C55"/>
          <w:sz w:val="20"/>
          <w:szCs w:val="20"/>
        </w:rPr>
        <w:t>- </w:t>
      </w:r>
      <w:hyperlink r:id="rId49" w:anchor="/document/408575835/entry/1000" w:history="1">
        <w:r w:rsidRPr="00344FC0">
          <w:rPr>
            <w:rFonts w:ascii="Times New Roman" w:eastAsia="Times New Roman" w:hAnsi="Times New Roman" w:cs="Times New Roman"/>
            <w:color w:val="3272C0"/>
            <w:sz w:val="20"/>
          </w:rPr>
          <w:t>от 14 февраля 2024 г. N 167</w:t>
        </w:r>
      </w:hyperlink>
      <w:r w:rsidRPr="00344FC0">
        <w:rPr>
          <w:rFonts w:ascii="Times New Roman" w:eastAsia="Times New Roman" w:hAnsi="Times New Roman" w:cs="Times New Roman"/>
          <w:color w:val="464C55"/>
          <w:sz w:val="20"/>
          <w:szCs w:val="20"/>
        </w:rPr>
        <w:t>,</w:t>
      </w:r>
    </w:p>
    <w:p w:rsidR="00344FC0" w:rsidRPr="00344FC0" w:rsidRDefault="00344FC0" w:rsidP="00344FC0">
      <w:pPr>
        <w:shd w:val="clear" w:color="auto" w:fill="F0E9D3"/>
        <w:spacing w:line="240" w:lineRule="auto"/>
        <w:jc w:val="both"/>
        <w:rPr>
          <w:rFonts w:ascii="Times New Roman" w:eastAsia="Times New Roman" w:hAnsi="Times New Roman" w:cs="Times New Roman"/>
          <w:color w:val="464C55"/>
          <w:sz w:val="20"/>
          <w:szCs w:val="20"/>
        </w:rPr>
      </w:pPr>
      <w:r w:rsidRPr="00344FC0">
        <w:rPr>
          <w:rFonts w:ascii="Times New Roman" w:eastAsia="Times New Roman" w:hAnsi="Times New Roman" w:cs="Times New Roman"/>
          <w:color w:val="464C55"/>
          <w:sz w:val="20"/>
          <w:szCs w:val="20"/>
        </w:rPr>
        <w:t>- </w:t>
      </w:r>
      <w:hyperlink r:id="rId50" w:anchor="/document/406495383/entry/1000" w:history="1">
        <w:r w:rsidRPr="00344FC0">
          <w:rPr>
            <w:rFonts w:ascii="Times New Roman" w:eastAsia="Times New Roman" w:hAnsi="Times New Roman" w:cs="Times New Roman"/>
            <w:color w:val="3272C0"/>
            <w:sz w:val="20"/>
          </w:rPr>
          <w:t>от 4 марта 2023 г. N 342</w:t>
        </w:r>
      </w:hyperlink>
    </w:p>
    <w:p w:rsidR="00344FC0" w:rsidRPr="00344FC0" w:rsidRDefault="00344FC0" w:rsidP="00344FC0">
      <w:pPr>
        <w:shd w:val="clear" w:color="auto" w:fill="F0E9D3"/>
        <w:spacing w:line="240" w:lineRule="auto"/>
        <w:jc w:val="both"/>
        <w:rPr>
          <w:rFonts w:ascii="Times New Roman" w:eastAsia="Times New Roman" w:hAnsi="Times New Roman" w:cs="Times New Roman"/>
          <w:color w:val="464C55"/>
          <w:sz w:val="20"/>
          <w:szCs w:val="20"/>
        </w:rPr>
      </w:pPr>
      <w:r w:rsidRPr="00344FC0">
        <w:rPr>
          <w:rFonts w:ascii="Times New Roman" w:eastAsia="Times New Roman" w:hAnsi="Times New Roman" w:cs="Times New Roman"/>
          <w:color w:val="464C55"/>
          <w:sz w:val="20"/>
          <w:szCs w:val="20"/>
        </w:rPr>
        <w:t>Пункт 1 дополнен подпунктом 2.3 с 28 апреля 2023 г. - </w:t>
      </w:r>
      <w:hyperlink r:id="rId51" w:anchor="/document/406811961/entry/11" w:history="1">
        <w:r w:rsidRPr="00344FC0">
          <w:rPr>
            <w:rFonts w:ascii="Times New Roman" w:eastAsia="Times New Roman" w:hAnsi="Times New Roman" w:cs="Times New Roman"/>
            <w:color w:val="3272C0"/>
            <w:sz w:val="20"/>
          </w:rPr>
          <w:t>Федеральный закон</w:t>
        </w:r>
      </w:hyperlink>
      <w:r w:rsidRPr="00344FC0">
        <w:rPr>
          <w:rFonts w:ascii="Times New Roman" w:eastAsia="Times New Roman" w:hAnsi="Times New Roman" w:cs="Times New Roman"/>
          <w:color w:val="464C55"/>
          <w:sz w:val="20"/>
          <w:szCs w:val="20"/>
        </w:rPr>
        <w:t> от 28 апреля 2023 г. N 148-ФЗ</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proofErr w:type="gramStart"/>
      <w:r w:rsidRPr="00344FC0">
        <w:rPr>
          <w:rFonts w:ascii="Times New Roman" w:eastAsia="Times New Roman" w:hAnsi="Times New Roman" w:cs="Times New Roman"/>
          <w:color w:val="22272F"/>
          <w:sz w:val="23"/>
          <w:szCs w:val="23"/>
        </w:rPr>
        <w:t>2.3)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roofErr w:type="gramEnd"/>
    </w:p>
    <w:p w:rsidR="00344FC0" w:rsidRPr="00344FC0" w:rsidRDefault="00344FC0" w:rsidP="00344FC0">
      <w:pPr>
        <w:shd w:val="clear" w:color="auto" w:fill="F0E9D3"/>
        <w:spacing w:line="240" w:lineRule="auto"/>
        <w:jc w:val="both"/>
        <w:rPr>
          <w:rFonts w:ascii="Times New Roman" w:eastAsia="Times New Roman" w:hAnsi="Times New Roman" w:cs="Times New Roman"/>
          <w:color w:val="464C55"/>
          <w:sz w:val="20"/>
          <w:szCs w:val="20"/>
        </w:rPr>
      </w:pPr>
      <w:r w:rsidRPr="00344FC0">
        <w:rPr>
          <w:rFonts w:ascii="Times New Roman" w:eastAsia="Times New Roman" w:hAnsi="Times New Roman" w:cs="Times New Roman"/>
          <w:color w:val="464C55"/>
          <w:sz w:val="20"/>
          <w:szCs w:val="20"/>
        </w:rPr>
        <w:t>См. </w:t>
      </w:r>
      <w:hyperlink r:id="rId52" w:anchor="/document/407464741/entry/1000" w:history="1">
        <w:r w:rsidRPr="00344FC0">
          <w:rPr>
            <w:rFonts w:ascii="Times New Roman" w:eastAsia="Times New Roman" w:hAnsi="Times New Roman" w:cs="Times New Roman"/>
            <w:color w:val="3272C0"/>
            <w:sz w:val="20"/>
          </w:rPr>
          <w:t>правила</w:t>
        </w:r>
      </w:hyperlink>
      <w:r w:rsidRPr="00344FC0">
        <w:rPr>
          <w:rFonts w:ascii="Times New Roman" w:eastAsia="Times New Roman" w:hAnsi="Times New Roman" w:cs="Times New Roman"/>
          <w:color w:val="464C55"/>
          <w:sz w:val="20"/>
          <w:szCs w:val="20"/>
        </w:rPr>
        <w:t> выдачи удостоверения ветерана боевых действий единого образца лицам, указанным в подпункте 2.3, утвержденные </w:t>
      </w:r>
      <w:hyperlink r:id="rId53" w:anchor="/document/407464741/entry/0" w:history="1">
        <w:r w:rsidRPr="00344FC0">
          <w:rPr>
            <w:rFonts w:ascii="Times New Roman" w:eastAsia="Times New Roman" w:hAnsi="Times New Roman" w:cs="Times New Roman"/>
            <w:color w:val="3272C0"/>
            <w:sz w:val="20"/>
          </w:rPr>
          <w:t>постановлением</w:t>
        </w:r>
      </w:hyperlink>
      <w:r w:rsidRPr="00344FC0">
        <w:rPr>
          <w:rFonts w:ascii="Times New Roman" w:eastAsia="Times New Roman" w:hAnsi="Times New Roman" w:cs="Times New Roman"/>
          <w:color w:val="464C55"/>
          <w:sz w:val="20"/>
          <w:szCs w:val="20"/>
        </w:rPr>
        <w:t> Правительства РФ от 1 августа 2023 г. N 1243</w:t>
      </w:r>
    </w:p>
    <w:p w:rsidR="00344FC0" w:rsidRPr="00344FC0" w:rsidRDefault="00344FC0" w:rsidP="00344FC0">
      <w:pPr>
        <w:shd w:val="clear" w:color="auto" w:fill="F0E9D3"/>
        <w:spacing w:line="240" w:lineRule="auto"/>
        <w:jc w:val="both"/>
        <w:rPr>
          <w:rFonts w:ascii="Times New Roman" w:eastAsia="Times New Roman" w:hAnsi="Times New Roman" w:cs="Times New Roman"/>
          <w:color w:val="464C55"/>
          <w:sz w:val="20"/>
          <w:szCs w:val="20"/>
        </w:rPr>
      </w:pPr>
      <w:r w:rsidRPr="00344FC0">
        <w:rPr>
          <w:rFonts w:ascii="Times New Roman" w:eastAsia="Times New Roman" w:hAnsi="Times New Roman" w:cs="Times New Roman"/>
          <w:color w:val="464C55"/>
          <w:sz w:val="20"/>
          <w:szCs w:val="20"/>
        </w:rPr>
        <w:t>Пункт 1 дополнен подпунктом 2.4 с 28 апреля 2023 г. - </w:t>
      </w:r>
      <w:hyperlink r:id="rId54" w:anchor="/document/406811961/entry/11" w:history="1">
        <w:r w:rsidRPr="00344FC0">
          <w:rPr>
            <w:rFonts w:ascii="Times New Roman" w:eastAsia="Times New Roman" w:hAnsi="Times New Roman" w:cs="Times New Roman"/>
            <w:color w:val="3272C0"/>
            <w:sz w:val="20"/>
          </w:rPr>
          <w:t>Федеральный закон</w:t>
        </w:r>
      </w:hyperlink>
      <w:r w:rsidRPr="00344FC0">
        <w:rPr>
          <w:rFonts w:ascii="Times New Roman" w:eastAsia="Times New Roman" w:hAnsi="Times New Roman" w:cs="Times New Roman"/>
          <w:color w:val="464C55"/>
          <w:sz w:val="20"/>
          <w:szCs w:val="20"/>
        </w:rPr>
        <w:t> от 28 апреля 2023 г. N 148-ФЗ</w:t>
      </w:r>
    </w:p>
    <w:p w:rsidR="00344FC0" w:rsidRPr="00344FC0" w:rsidRDefault="00344FC0" w:rsidP="00344FC0">
      <w:pPr>
        <w:shd w:val="clear" w:color="auto" w:fill="F0E9D3"/>
        <w:spacing w:line="240" w:lineRule="auto"/>
        <w:jc w:val="both"/>
        <w:rPr>
          <w:rFonts w:ascii="Times New Roman" w:eastAsia="Times New Roman" w:hAnsi="Times New Roman" w:cs="Times New Roman"/>
          <w:color w:val="464C55"/>
          <w:sz w:val="20"/>
          <w:szCs w:val="20"/>
        </w:rPr>
      </w:pPr>
      <w:r w:rsidRPr="00344FC0">
        <w:rPr>
          <w:rFonts w:ascii="Times New Roman" w:eastAsia="Times New Roman" w:hAnsi="Times New Roman" w:cs="Times New Roman"/>
          <w:color w:val="464C55"/>
          <w:sz w:val="20"/>
          <w:szCs w:val="20"/>
        </w:rPr>
        <w:t>Действие положений подпункта 2.4 </w:t>
      </w:r>
      <w:hyperlink r:id="rId55" w:anchor="/document/406811961/entry/32" w:history="1">
        <w:r w:rsidRPr="00344FC0">
          <w:rPr>
            <w:rFonts w:ascii="Times New Roman" w:eastAsia="Times New Roman" w:hAnsi="Times New Roman" w:cs="Times New Roman"/>
            <w:color w:val="3272C0"/>
            <w:sz w:val="20"/>
          </w:rPr>
          <w:t>распространяется</w:t>
        </w:r>
      </w:hyperlink>
      <w:r w:rsidRPr="00344FC0">
        <w:rPr>
          <w:rFonts w:ascii="Times New Roman" w:eastAsia="Times New Roman" w:hAnsi="Times New Roman" w:cs="Times New Roman"/>
          <w:color w:val="464C55"/>
          <w:sz w:val="20"/>
          <w:szCs w:val="20"/>
        </w:rPr>
        <w:t> на правоотношения, возникшие с 24 февраля 2022 г.</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proofErr w:type="gramStart"/>
      <w:r w:rsidRPr="00344FC0">
        <w:rPr>
          <w:rFonts w:ascii="Times New Roman" w:eastAsia="Times New Roman" w:hAnsi="Times New Roman" w:cs="Times New Roman"/>
          <w:color w:val="22272F"/>
          <w:sz w:val="23"/>
          <w:szCs w:val="23"/>
        </w:rPr>
        <w:t>2.4) лица, заключившие контракт (имевшие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w:t>
      </w:r>
      <w:proofErr w:type="gramEnd"/>
    </w:p>
    <w:p w:rsidR="00344FC0" w:rsidRPr="00344FC0" w:rsidRDefault="00344FC0" w:rsidP="00344FC0">
      <w:pPr>
        <w:shd w:val="clear" w:color="auto" w:fill="F0E9D3"/>
        <w:spacing w:line="240" w:lineRule="auto"/>
        <w:jc w:val="both"/>
        <w:rPr>
          <w:rFonts w:ascii="Times New Roman" w:eastAsia="Times New Roman" w:hAnsi="Times New Roman" w:cs="Times New Roman"/>
          <w:color w:val="464C55"/>
          <w:sz w:val="20"/>
          <w:szCs w:val="20"/>
        </w:rPr>
      </w:pPr>
      <w:r w:rsidRPr="00344FC0">
        <w:rPr>
          <w:rFonts w:ascii="Times New Roman" w:eastAsia="Times New Roman" w:hAnsi="Times New Roman" w:cs="Times New Roman"/>
          <w:color w:val="464C55"/>
          <w:sz w:val="20"/>
          <w:szCs w:val="20"/>
        </w:rPr>
        <w:t>См. </w:t>
      </w:r>
      <w:hyperlink r:id="rId56" w:anchor="/document/407464743/entry/1000" w:history="1">
        <w:r w:rsidRPr="00344FC0">
          <w:rPr>
            <w:rFonts w:ascii="Times New Roman" w:eastAsia="Times New Roman" w:hAnsi="Times New Roman" w:cs="Times New Roman"/>
            <w:color w:val="3272C0"/>
            <w:sz w:val="20"/>
          </w:rPr>
          <w:t>правила</w:t>
        </w:r>
      </w:hyperlink>
      <w:r w:rsidRPr="00344FC0">
        <w:rPr>
          <w:rFonts w:ascii="Times New Roman" w:eastAsia="Times New Roman" w:hAnsi="Times New Roman" w:cs="Times New Roman"/>
          <w:color w:val="464C55"/>
          <w:sz w:val="20"/>
          <w:szCs w:val="20"/>
        </w:rPr>
        <w:t> выдачи удостоверения ветерана боевых действий единого образца лицам, указанным в подпункте 2.4, утвержденные </w:t>
      </w:r>
      <w:hyperlink r:id="rId57" w:anchor="/document/407464743/entry/0" w:history="1">
        <w:r w:rsidRPr="00344FC0">
          <w:rPr>
            <w:rFonts w:ascii="Times New Roman" w:eastAsia="Times New Roman" w:hAnsi="Times New Roman" w:cs="Times New Roman"/>
            <w:color w:val="3272C0"/>
            <w:sz w:val="20"/>
          </w:rPr>
          <w:t>постановлением</w:t>
        </w:r>
      </w:hyperlink>
      <w:r w:rsidRPr="00344FC0">
        <w:rPr>
          <w:rFonts w:ascii="Times New Roman" w:eastAsia="Times New Roman" w:hAnsi="Times New Roman" w:cs="Times New Roman"/>
          <w:color w:val="464C55"/>
          <w:sz w:val="20"/>
          <w:szCs w:val="20"/>
        </w:rPr>
        <w:t> Правительства РФ от 1 августа 2023 г. N 1242</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3) военнослужащие автомобильных батальонов, направлявшиеся в Афганистан в период ведения там боевых действий для доставки грузов;</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4) военнослужащие летного состава, совершавшие с территории СССР вылеты на боевые задания в Афганистан в период ведения там боевых действий;</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proofErr w:type="gramStart"/>
      <w:r w:rsidRPr="00344FC0">
        <w:rPr>
          <w:rFonts w:ascii="Times New Roman" w:eastAsia="Times New Roman" w:hAnsi="Times New Roman" w:cs="Times New Roman"/>
          <w:color w:val="22272F"/>
          <w:sz w:val="23"/>
          <w:szCs w:val="23"/>
        </w:rPr>
        <w:t>5) лица (включая членов летных экипажей воздушных судов гражданской авиации, выполнявших полеты в Афганистан в период ведения там боевых действий), обслуживавшие воинские части Вооруженных Сил СССР и Вооруженных Сил Российской Федерации, находившиеся на территориях других государств в период ведения там боевых действий, получившие в связи с этим ранения, контузии или увечья либо награжденные орденами или медалями СССР либо Российской Федерации</w:t>
      </w:r>
      <w:proofErr w:type="gramEnd"/>
      <w:r w:rsidRPr="00344FC0">
        <w:rPr>
          <w:rFonts w:ascii="Times New Roman" w:eastAsia="Times New Roman" w:hAnsi="Times New Roman" w:cs="Times New Roman"/>
          <w:color w:val="22272F"/>
          <w:sz w:val="23"/>
          <w:szCs w:val="23"/>
        </w:rPr>
        <w:t xml:space="preserve"> за участие в обеспечении указанных боевых действий;</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6) лица, направлявшиеся на работу в Афганистан в период с декабря 1979 года по декабрь 1989 года, отработавшие установленный при направлении срок либо откомандированные досрочно по уважительным причинам;</w:t>
      </w:r>
    </w:p>
    <w:p w:rsidR="00344FC0" w:rsidRPr="00344FC0" w:rsidRDefault="00B66E09" w:rsidP="00344FC0">
      <w:pPr>
        <w:shd w:val="clear" w:color="auto" w:fill="F0E9D3"/>
        <w:spacing w:line="240" w:lineRule="auto"/>
        <w:jc w:val="both"/>
        <w:rPr>
          <w:rFonts w:ascii="Times New Roman" w:eastAsia="Times New Roman" w:hAnsi="Times New Roman" w:cs="Times New Roman"/>
          <w:color w:val="464C55"/>
          <w:sz w:val="20"/>
          <w:szCs w:val="20"/>
        </w:rPr>
      </w:pPr>
      <w:hyperlink r:id="rId58" w:anchor="/document/71434940/entry/11" w:history="1">
        <w:r w:rsidR="00344FC0" w:rsidRPr="00344FC0">
          <w:rPr>
            <w:rFonts w:ascii="Times New Roman" w:eastAsia="Times New Roman" w:hAnsi="Times New Roman" w:cs="Times New Roman"/>
            <w:color w:val="3272C0"/>
            <w:sz w:val="20"/>
          </w:rPr>
          <w:t>Федеральным законом</w:t>
        </w:r>
      </w:hyperlink>
      <w:r w:rsidR="00344FC0" w:rsidRPr="00344FC0">
        <w:rPr>
          <w:rFonts w:ascii="Times New Roman" w:eastAsia="Times New Roman" w:hAnsi="Times New Roman" w:cs="Times New Roman"/>
          <w:color w:val="464C55"/>
          <w:sz w:val="20"/>
          <w:szCs w:val="20"/>
        </w:rPr>
        <w:t> от 3 июля 2016 г. N 256-ФЗ пункт 1 статьи 3 дополнен подпунктом 7</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 xml:space="preserve">7) лица, направлявшиеся на работу для обеспечения выполнения специальных задач на территории Сирийской Арабской Республики с 30 сентября 2015 года, отработавшие </w:t>
      </w:r>
      <w:r w:rsidRPr="00344FC0">
        <w:rPr>
          <w:rFonts w:ascii="Times New Roman" w:eastAsia="Times New Roman" w:hAnsi="Times New Roman" w:cs="Times New Roman"/>
          <w:color w:val="22272F"/>
          <w:sz w:val="23"/>
          <w:szCs w:val="23"/>
        </w:rPr>
        <w:lastRenderedPageBreak/>
        <w:t>установленный при направлении срок либо откомандированные досрочно по уважительным причинам;</w:t>
      </w:r>
    </w:p>
    <w:p w:rsidR="00344FC0" w:rsidRPr="00344FC0" w:rsidRDefault="00344FC0" w:rsidP="00344FC0">
      <w:pPr>
        <w:shd w:val="clear" w:color="auto" w:fill="F0E9D3"/>
        <w:spacing w:line="240" w:lineRule="auto"/>
        <w:jc w:val="both"/>
        <w:rPr>
          <w:rFonts w:ascii="Times New Roman" w:eastAsia="Times New Roman" w:hAnsi="Times New Roman" w:cs="Times New Roman"/>
          <w:color w:val="464C55"/>
          <w:sz w:val="20"/>
          <w:szCs w:val="20"/>
        </w:rPr>
      </w:pPr>
      <w:r w:rsidRPr="00344FC0">
        <w:rPr>
          <w:rFonts w:ascii="Times New Roman" w:eastAsia="Times New Roman" w:hAnsi="Times New Roman" w:cs="Times New Roman"/>
          <w:color w:val="464C55"/>
          <w:sz w:val="20"/>
          <w:szCs w:val="20"/>
        </w:rPr>
        <w:t>Пункт 1 дополнен подпунктом 8 с 16 февраля 2022 г. - </w:t>
      </w:r>
      <w:hyperlink r:id="rId59" w:anchor="/document/403532688/entry/21" w:history="1">
        <w:r w:rsidRPr="00344FC0">
          <w:rPr>
            <w:rFonts w:ascii="Times New Roman" w:eastAsia="Times New Roman" w:hAnsi="Times New Roman" w:cs="Times New Roman"/>
            <w:color w:val="3272C0"/>
            <w:sz w:val="20"/>
          </w:rPr>
          <w:t>Федеральный закон</w:t>
        </w:r>
      </w:hyperlink>
      <w:r w:rsidRPr="00344FC0">
        <w:rPr>
          <w:rFonts w:ascii="Times New Roman" w:eastAsia="Times New Roman" w:hAnsi="Times New Roman" w:cs="Times New Roman"/>
          <w:color w:val="464C55"/>
          <w:sz w:val="20"/>
          <w:szCs w:val="20"/>
        </w:rPr>
        <w:t> от 16 февраля 2022 г. N 14-ФЗ</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proofErr w:type="gramStart"/>
      <w:r w:rsidRPr="00344FC0">
        <w:rPr>
          <w:rFonts w:ascii="Times New Roman" w:eastAsia="Times New Roman" w:hAnsi="Times New Roman" w:cs="Times New Roman"/>
          <w:color w:val="22272F"/>
          <w:sz w:val="23"/>
          <w:szCs w:val="23"/>
        </w:rPr>
        <w:t>8) прокуроры и следователи органов прокуратуры Российской Федерации, исполнявшие свои служебные обязанности в соответствии с решениями органов прокуратуры Российской Федерации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с декабря 1994 года по декабрь 1996 года, прокуроры и следователи органов прокуратуры Российской Федерации, сотрудники Следственного комитета Российской Федерации</w:t>
      </w:r>
      <w:proofErr w:type="gramEnd"/>
      <w:r w:rsidRPr="00344FC0">
        <w:rPr>
          <w:rFonts w:ascii="Times New Roman" w:eastAsia="Times New Roman" w:hAnsi="Times New Roman" w:cs="Times New Roman"/>
          <w:color w:val="22272F"/>
          <w:sz w:val="23"/>
          <w:szCs w:val="23"/>
        </w:rPr>
        <w:t xml:space="preserve">, исполнявшие свои служебные обязанности в соответствии с решениями органов прокуратуры Российской Федерации или Следственного комитета Российской Федерации в ходе </w:t>
      </w:r>
      <w:proofErr w:type="spellStart"/>
      <w:r w:rsidRPr="00344FC0">
        <w:rPr>
          <w:rFonts w:ascii="Times New Roman" w:eastAsia="Times New Roman" w:hAnsi="Times New Roman" w:cs="Times New Roman"/>
          <w:color w:val="22272F"/>
          <w:sz w:val="23"/>
          <w:szCs w:val="23"/>
        </w:rPr>
        <w:t>контртеррористических</w:t>
      </w:r>
      <w:proofErr w:type="spellEnd"/>
      <w:r w:rsidRPr="00344FC0">
        <w:rPr>
          <w:rFonts w:ascii="Times New Roman" w:eastAsia="Times New Roman" w:hAnsi="Times New Roman" w:cs="Times New Roman"/>
          <w:color w:val="22272F"/>
          <w:sz w:val="23"/>
          <w:szCs w:val="23"/>
        </w:rPr>
        <w:t xml:space="preserve"> операций на территории </w:t>
      </w:r>
      <w:proofErr w:type="spellStart"/>
      <w:r w:rsidRPr="00344FC0">
        <w:rPr>
          <w:rFonts w:ascii="Times New Roman" w:eastAsia="Times New Roman" w:hAnsi="Times New Roman" w:cs="Times New Roman"/>
          <w:color w:val="22272F"/>
          <w:sz w:val="23"/>
          <w:szCs w:val="23"/>
        </w:rPr>
        <w:t>Северо-Кавказского</w:t>
      </w:r>
      <w:proofErr w:type="spellEnd"/>
      <w:r w:rsidRPr="00344FC0">
        <w:rPr>
          <w:rFonts w:ascii="Times New Roman" w:eastAsia="Times New Roman" w:hAnsi="Times New Roman" w:cs="Times New Roman"/>
          <w:color w:val="22272F"/>
          <w:sz w:val="23"/>
          <w:szCs w:val="23"/>
        </w:rPr>
        <w:t xml:space="preserve"> региона с августа 1999 года;</w:t>
      </w:r>
    </w:p>
    <w:p w:rsidR="00344FC0" w:rsidRPr="00344FC0" w:rsidRDefault="00344FC0" w:rsidP="00344FC0">
      <w:pPr>
        <w:shd w:val="clear" w:color="auto" w:fill="F0E9D3"/>
        <w:spacing w:line="240" w:lineRule="auto"/>
        <w:jc w:val="both"/>
        <w:rPr>
          <w:rFonts w:ascii="Times New Roman" w:eastAsia="Times New Roman" w:hAnsi="Times New Roman" w:cs="Times New Roman"/>
          <w:color w:val="464C55"/>
          <w:sz w:val="20"/>
          <w:szCs w:val="20"/>
        </w:rPr>
      </w:pPr>
      <w:r w:rsidRPr="00344FC0">
        <w:rPr>
          <w:rFonts w:ascii="Times New Roman" w:eastAsia="Times New Roman" w:hAnsi="Times New Roman" w:cs="Times New Roman"/>
          <w:color w:val="464C55"/>
          <w:sz w:val="20"/>
          <w:szCs w:val="20"/>
        </w:rPr>
        <w:t>Пункт 1 дополнен подпунктом 9 с 25 июля 2022 г. - </w:t>
      </w:r>
      <w:hyperlink r:id="rId60" w:anchor="/document/404993283/entry/1" w:history="1">
        <w:r w:rsidRPr="00344FC0">
          <w:rPr>
            <w:rFonts w:ascii="Times New Roman" w:eastAsia="Times New Roman" w:hAnsi="Times New Roman" w:cs="Times New Roman"/>
            <w:color w:val="3272C0"/>
            <w:sz w:val="20"/>
          </w:rPr>
          <w:t>Федеральный закон</w:t>
        </w:r>
      </w:hyperlink>
      <w:r w:rsidRPr="00344FC0">
        <w:rPr>
          <w:rFonts w:ascii="Times New Roman" w:eastAsia="Times New Roman" w:hAnsi="Times New Roman" w:cs="Times New Roman"/>
          <w:color w:val="464C55"/>
          <w:sz w:val="20"/>
          <w:szCs w:val="20"/>
        </w:rPr>
        <w:t> от 14 июля 2022 г. N 281-ФЗ</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9) лица, направлявшиеся для обеспечения выполнения задач в ходе специальной военной операции на территориях Украины, Донецкой Народной Республики и Луганской Народной Республики с 24 февраля 2022 года, отработавшие установленный при направлении срок либо откомандированные досрочно по уважительным причинам.</w:t>
      </w:r>
    </w:p>
    <w:p w:rsidR="00344FC0" w:rsidRPr="00344FC0" w:rsidRDefault="00344FC0" w:rsidP="00344FC0">
      <w:pPr>
        <w:shd w:val="clear" w:color="auto" w:fill="F0E9D3"/>
        <w:spacing w:after="0" w:line="240" w:lineRule="auto"/>
        <w:jc w:val="both"/>
        <w:rPr>
          <w:rFonts w:ascii="Times New Roman" w:eastAsia="Times New Roman" w:hAnsi="Times New Roman" w:cs="Times New Roman"/>
          <w:color w:val="464C55"/>
          <w:sz w:val="20"/>
          <w:szCs w:val="20"/>
        </w:rPr>
      </w:pPr>
      <w:r w:rsidRPr="00344FC0">
        <w:rPr>
          <w:rFonts w:ascii="Times New Roman" w:eastAsia="Times New Roman" w:hAnsi="Times New Roman" w:cs="Times New Roman"/>
          <w:color w:val="464C55"/>
          <w:sz w:val="20"/>
          <w:szCs w:val="20"/>
        </w:rPr>
        <w:t>О порядке выдачи удостоверений ветерана боевых действий лицам, указанным в подпункте 9, см.:</w:t>
      </w:r>
    </w:p>
    <w:p w:rsidR="00344FC0" w:rsidRPr="00344FC0" w:rsidRDefault="00B66E09" w:rsidP="00344FC0">
      <w:pPr>
        <w:shd w:val="clear" w:color="auto" w:fill="F0E9D3"/>
        <w:spacing w:after="0" w:line="240" w:lineRule="auto"/>
        <w:jc w:val="both"/>
        <w:rPr>
          <w:rFonts w:ascii="Times New Roman" w:eastAsia="Times New Roman" w:hAnsi="Times New Roman" w:cs="Times New Roman"/>
          <w:color w:val="464C55"/>
          <w:sz w:val="20"/>
          <w:szCs w:val="20"/>
        </w:rPr>
      </w:pPr>
      <w:hyperlink r:id="rId61" w:anchor="/document/408999850/entry/1000" w:history="1">
        <w:r w:rsidR="00344FC0" w:rsidRPr="00344FC0">
          <w:rPr>
            <w:rFonts w:ascii="Times New Roman" w:eastAsia="Times New Roman" w:hAnsi="Times New Roman" w:cs="Times New Roman"/>
            <w:color w:val="3272C0"/>
            <w:sz w:val="20"/>
          </w:rPr>
          <w:t>приказ</w:t>
        </w:r>
      </w:hyperlink>
      <w:r w:rsidR="00344FC0" w:rsidRPr="00344FC0">
        <w:rPr>
          <w:rFonts w:ascii="Times New Roman" w:eastAsia="Times New Roman" w:hAnsi="Times New Roman" w:cs="Times New Roman"/>
          <w:color w:val="464C55"/>
          <w:sz w:val="20"/>
          <w:szCs w:val="20"/>
        </w:rPr>
        <w:t> ФНС России от 1 апреля 2024 г. N ЕД-7-4/261@</w:t>
      </w:r>
    </w:p>
    <w:p w:rsidR="00344FC0" w:rsidRPr="00344FC0" w:rsidRDefault="00B66E09" w:rsidP="00344FC0">
      <w:pPr>
        <w:shd w:val="clear" w:color="auto" w:fill="F0E9D3"/>
        <w:spacing w:line="240" w:lineRule="auto"/>
        <w:jc w:val="both"/>
        <w:rPr>
          <w:rFonts w:ascii="Times New Roman" w:eastAsia="Times New Roman" w:hAnsi="Times New Roman" w:cs="Times New Roman"/>
          <w:color w:val="464C55"/>
          <w:sz w:val="20"/>
          <w:szCs w:val="20"/>
        </w:rPr>
      </w:pPr>
      <w:hyperlink r:id="rId62" w:anchor="/document/408618499/entry/1000" w:history="1">
        <w:r w:rsidR="00344FC0" w:rsidRPr="00344FC0">
          <w:rPr>
            <w:rFonts w:ascii="Times New Roman" w:eastAsia="Times New Roman" w:hAnsi="Times New Roman" w:cs="Times New Roman"/>
            <w:color w:val="3272C0"/>
            <w:sz w:val="20"/>
          </w:rPr>
          <w:t>приказ</w:t>
        </w:r>
      </w:hyperlink>
      <w:r w:rsidR="00344FC0" w:rsidRPr="00344FC0">
        <w:rPr>
          <w:rFonts w:ascii="Times New Roman" w:eastAsia="Times New Roman" w:hAnsi="Times New Roman" w:cs="Times New Roman"/>
          <w:color w:val="464C55"/>
          <w:sz w:val="20"/>
          <w:szCs w:val="20"/>
        </w:rPr>
        <w:t> Минтруда России от 24 января 2024 г. N 21н</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2. </w:t>
      </w:r>
      <w:hyperlink r:id="rId63" w:anchor="/document/12136676/entry/44000001" w:history="1">
        <w:r w:rsidRPr="00344FC0">
          <w:rPr>
            <w:rFonts w:ascii="Times New Roman" w:eastAsia="Times New Roman" w:hAnsi="Times New Roman" w:cs="Times New Roman"/>
            <w:color w:val="3272C0"/>
            <w:sz w:val="23"/>
          </w:rPr>
          <w:t>Утратил силу</w:t>
        </w:r>
      </w:hyperlink>
      <w:r w:rsidRPr="00344FC0">
        <w:rPr>
          <w:rFonts w:ascii="Times New Roman" w:eastAsia="Times New Roman" w:hAnsi="Times New Roman" w:cs="Times New Roman"/>
          <w:color w:val="22272F"/>
          <w:sz w:val="23"/>
          <w:szCs w:val="23"/>
        </w:rPr>
        <w:t> с 1 января 2005 г.</w:t>
      </w:r>
    </w:p>
    <w:p w:rsidR="00344FC0" w:rsidRPr="00344FC0" w:rsidRDefault="00344FC0" w:rsidP="00344FC0">
      <w:pPr>
        <w:shd w:val="clear" w:color="auto" w:fill="F0E9D3"/>
        <w:spacing w:line="240" w:lineRule="auto"/>
        <w:jc w:val="both"/>
        <w:rPr>
          <w:rFonts w:ascii="Times New Roman" w:eastAsia="Times New Roman" w:hAnsi="Times New Roman" w:cs="Times New Roman"/>
          <w:color w:val="464C55"/>
          <w:sz w:val="20"/>
          <w:szCs w:val="20"/>
        </w:rPr>
      </w:pPr>
      <w:r w:rsidRPr="00344FC0">
        <w:rPr>
          <w:rFonts w:ascii="Times New Roman" w:eastAsia="Times New Roman" w:hAnsi="Times New Roman" w:cs="Times New Roman"/>
          <w:color w:val="464C55"/>
          <w:sz w:val="20"/>
          <w:szCs w:val="20"/>
        </w:rPr>
        <w:t>См. текст </w:t>
      </w:r>
      <w:hyperlink r:id="rId64" w:anchor="/document/4000707/entry/132" w:history="1">
        <w:r w:rsidRPr="00344FC0">
          <w:rPr>
            <w:rFonts w:ascii="Times New Roman" w:eastAsia="Times New Roman" w:hAnsi="Times New Roman" w:cs="Times New Roman"/>
            <w:color w:val="3272C0"/>
            <w:sz w:val="20"/>
          </w:rPr>
          <w:t>пункта 2 статьи 3</w:t>
        </w:r>
      </w:hyperlink>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3. Перечень государств, городов, территорий и периодов ведения боевых действий с участием граждан Российской Федерации приводится в </w:t>
      </w:r>
      <w:hyperlink r:id="rId65" w:anchor="/document/10103548/entry/1100" w:history="1">
        <w:r w:rsidRPr="00344FC0">
          <w:rPr>
            <w:rFonts w:ascii="Times New Roman" w:eastAsia="Times New Roman" w:hAnsi="Times New Roman" w:cs="Times New Roman"/>
            <w:color w:val="3272C0"/>
            <w:sz w:val="23"/>
          </w:rPr>
          <w:t>приложении</w:t>
        </w:r>
      </w:hyperlink>
      <w:r w:rsidRPr="00344FC0">
        <w:rPr>
          <w:rFonts w:ascii="Times New Roman" w:eastAsia="Times New Roman" w:hAnsi="Times New Roman" w:cs="Times New Roman"/>
          <w:color w:val="22272F"/>
          <w:sz w:val="23"/>
          <w:szCs w:val="23"/>
        </w:rPr>
        <w:t> к настоящему Федеральному закону. Изменения в указанный перечень вносятся федеральным законом.</w:t>
      </w:r>
    </w:p>
    <w:p w:rsidR="00344FC0" w:rsidRPr="00344FC0" w:rsidRDefault="00B66E09" w:rsidP="00344FC0">
      <w:pPr>
        <w:shd w:val="clear" w:color="auto" w:fill="F0E9D3"/>
        <w:spacing w:after="0" w:line="240" w:lineRule="auto"/>
        <w:jc w:val="both"/>
        <w:rPr>
          <w:rFonts w:ascii="Times New Roman" w:eastAsia="Times New Roman" w:hAnsi="Times New Roman" w:cs="Times New Roman"/>
          <w:color w:val="464C55"/>
          <w:sz w:val="20"/>
          <w:szCs w:val="20"/>
        </w:rPr>
      </w:pPr>
      <w:hyperlink r:id="rId66" w:anchor="/document/12161586/entry/11" w:history="1">
        <w:r w:rsidR="00344FC0" w:rsidRPr="00344FC0">
          <w:rPr>
            <w:rFonts w:ascii="Times New Roman" w:eastAsia="Times New Roman" w:hAnsi="Times New Roman" w:cs="Times New Roman"/>
            <w:color w:val="3272C0"/>
            <w:sz w:val="20"/>
          </w:rPr>
          <w:t>Федеральным законом</w:t>
        </w:r>
      </w:hyperlink>
      <w:r w:rsidR="00344FC0" w:rsidRPr="00344FC0">
        <w:rPr>
          <w:rFonts w:ascii="Times New Roman" w:eastAsia="Times New Roman" w:hAnsi="Times New Roman" w:cs="Times New Roman"/>
          <w:color w:val="464C55"/>
          <w:sz w:val="20"/>
          <w:szCs w:val="20"/>
        </w:rPr>
        <w:t> от 22 июля 2008 г. N 153-ФЗ в статью 4 внесены изменения</w:t>
      </w:r>
    </w:p>
    <w:p w:rsidR="00344FC0" w:rsidRPr="00344FC0" w:rsidRDefault="00B66E09" w:rsidP="00344FC0">
      <w:pPr>
        <w:shd w:val="clear" w:color="auto" w:fill="F0E9D3"/>
        <w:spacing w:line="240" w:lineRule="auto"/>
        <w:jc w:val="both"/>
        <w:rPr>
          <w:rFonts w:ascii="Times New Roman" w:eastAsia="Times New Roman" w:hAnsi="Times New Roman" w:cs="Times New Roman"/>
          <w:color w:val="464C55"/>
          <w:sz w:val="20"/>
          <w:szCs w:val="20"/>
        </w:rPr>
      </w:pPr>
      <w:hyperlink r:id="rId67" w:anchor="/document/5425195/entry/14" w:history="1">
        <w:r w:rsidR="00344FC0" w:rsidRPr="00344FC0">
          <w:rPr>
            <w:rFonts w:ascii="Times New Roman" w:eastAsia="Times New Roman" w:hAnsi="Times New Roman" w:cs="Times New Roman"/>
            <w:color w:val="3272C0"/>
            <w:sz w:val="20"/>
          </w:rPr>
          <w:t>См. те</w:t>
        </w:r>
        <w:proofErr w:type="gramStart"/>
        <w:r w:rsidR="00344FC0" w:rsidRPr="00344FC0">
          <w:rPr>
            <w:rFonts w:ascii="Times New Roman" w:eastAsia="Times New Roman" w:hAnsi="Times New Roman" w:cs="Times New Roman"/>
            <w:color w:val="3272C0"/>
            <w:sz w:val="20"/>
          </w:rPr>
          <w:t>кст ст</w:t>
        </w:r>
        <w:proofErr w:type="gramEnd"/>
        <w:r w:rsidR="00344FC0" w:rsidRPr="00344FC0">
          <w:rPr>
            <w:rFonts w:ascii="Times New Roman" w:eastAsia="Times New Roman" w:hAnsi="Times New Roman" w:cs="Times New Roman"/>
            <w:color w:val="3272C0"/>
            <w:sz w:val="20"/>
          </w:rPr>
          <w:t>атьи в предыдущей редакции</w:t>
        </w:r>
      </w:hyperlink>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b/>
          <w:bCs/>
          <w:color w:val="22272F"/>
          <w:sz w:val="23"/>
          <w:szCs w:val="23"/>
        </w:rPr>
      </w:pPr>
      <w:r w:rsidRPr="00344FC0">
        <w:rPr>
          <w:rFonts w:ascii="Times New Roman" w:eastAsia="Times New Roman" w:hAnsi="Times New Roman" w:cs="Times New Roman"/>
          <w:b/>
          <w:bCs/>
          <w:color w:val="22272F"/>
          <w:sz w:val="23"/>
        </w:rPr>
        <w:t>Статья 4.</w:t>
      </w:r>
      <w:r w:rsidRPr="00344FC0">
        <w:rPr>
          <w:rFonts w:ascii="Times New Roman" w:eastAsia="Times New Roman" w:hAnsi="Times New Roman" w:cs="Times New Roman"/>
          <w:b/>
          <w:bCs/>
          <w:color w:val="22272F"/>
          <w:sz w:val="23"/>
          <w:szCs w:val="23"/>
        </w:rPr>
        <w:t> Инвалиды Великой Отечественной войны и инвалиды боевых действий</w:t>
      </w:r>
    </w:p>
    <w:p w:rsidR="00344FC0" w:rsidRPr="00344FC0" w:rsidRDefault="00344FC0" w:rsidP="00344FC0">
      <w:pPr>
        <w:shd w:val="clear" w:color="auto" w:fill="F0E9D3"/>
        <w:spacing w:line="240" w:lineRule="auto"/>
        <w:jc w:val="both"/>
        <w:rPr>
          <w:rFonts w:ascii="Times New Roman" w:eastAsia="Times New Roman" w:hAnsi="Times New Roman" w:cs="Times New Roman"/>
          <w:color w:val="464C55"/>
          <w:sz w:val="20"/>
          <w:szCs w:val="20"/>
        </w:rPr>
      </w:pPr>
      <w:r w:rsidRPr="00344FC0">
        <w:rPr>
          <w:rFonts w:ascii="Times New Roman" w:eastAsia="Times New Roman" w:hAnsi="Times New Roman" w:cs="Times New Roman"/>
          <w:color w:val="464C55"/>
          <w:sz w:val="20"/>
          <w:szCs w:val="20"/>
        </w:rPr>
        <w:t>См. </w:t>
      </w:r>
      <w:hyperlink r:id="rId68" w:anchor="/multilink/10103548/paragraph/1073742293/number/0" w:history="1">
        <w:r w:rsidRPr="00344FC0">
          <w:rPr>
            <w:rFonts w:ascii="Times New Roman" w:eastAsia="Times New Roman" w:hAnsi="Times New Roman" w:cs="Times New Roman"/>
            <w:color w:val="3272C0"/>
            <w:sz w:val="20"/>
          </w:rPr>
          <w:t>комментарии</w:t>
        </w:r>
      </w:hyperlink>
      <w:r w:rsidRPr="00344FC0">
        <w:rPr>
          <w:rFonts w:ascii="Times New Roman" w:eastAsia="Times New Roman" w:hAnsi="Times New Roman" w:cs="Times New Roman"/>
          <w:color w:val="464C55"/>
          <w:sz w:val="20"/>
          <w:szCs w:val="20"/>
        </w:rPr>
        <w:t> к статье 4 настоящего Федерального закона</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К инвалидам Великой Отечественной войны и инвалидам боевых действий (далее также - инвалиды войны) относятся:</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proofErr w:type="gramStart"/>
      <w:r w:rsidRPr="00344FC0">
        <w:rPr>
          <w:rFonts w:ascii="Times New Roman" w:eastAsia="Times New Roman" w:hAnsi="Times New Roman" w:cs="Times New Roman"/>
          <w:color w:val="22272F"/>
          <w:sz w:val="23"/>
          <w:szCs w:val="23"/>
        </w:rPr>
        <w:t>1) 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партизаны, члены подпольных организаций, действовавших в период гражданской войны или период Великой Отечественной войны на временно оккупированных территориях СССР, рабочие и служащие, работавшие в районах боевых действий, ставшие</w:t>
      </w:r>
      <w:proofErr w:type="gramEnd"/>
      <w:r w:rsidRPr="00344FC0">
        <w:rPr>
          <w:rFonts w:ascii="Times New Roman" w:eastAsia="Times New Roman" w:hAnsi="Times New Roman" w:cs="Times New Roman"/>
          <w:color w:val="22272F"/>
          <w:sz w:val="23"/>
          <w:szCs w:val="23"/>
        </w:rPr>
        <w:t xml:space="preserve"> инвалидами вследствие ранения, контузии, увечья или заболевания, полученных в период гражданской войны или период Великой Отечественной войны в районах боевых действий, и приравненные по пенсионному обеспечению к военнослужащим воинских частей, входивших в состав действующей армии;</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lastRenderedPageBreak/>
        <w:t>2) военнослужащие, ставшие инвалидами вследствие ранения, контузии, увечья или заболевания, полученных при защите Отечества или исполнении обязанностей военной службы на фронте, в районах боевых действий в периоды, указанные в настоящем Федеральном законе;</w:t>
      </w:r>
    </w:p>
    <w:p w:rsidR="00344FC0" w:rsidRPr="00344FC0" w:rsidRDefault="00344FC0" w:rsidP="00344FC0">
      <w:pPr>
        <w:shd w:val="clear" w:color="auto" w:fill="F0E9D3"/>
        <w:spacing w:line="240" w:lineRule="auto"/>
        <w:jc w:val="both"/>
        <w:rPr>
          <w:rFonts w:ascii="Times New Roman" w:eastAsia="Times New Roman" w:hAnsi="Times New Roman" w:cs="Times New Roman"/>
          <w:color w:val="464C55"/>
          <w:sz w:val="20"/>
          <w:szCs w:val="20"/>
        </w:rPr>
      </w:pPr>
      <w:r w:rsidRPr="00344FC0">
        <w:rPr>
          <w:rFonts w:ascii="Times New Roman" w:eastAsia="Times New Roman" w:hAnsi="Times New Roman" w:cs="Times New Roman"/>
          <w:color w:val="464C55"/>
          <w:sz w:val="20"/>
          <w:szCs w:val="20"/>
        </w:rPr>
        <w:t>Статья 4 дополнена подпунктом 2.1 с 4 августа 2022 г. - </w:t>
      </w:r>
      <w:hyperlink r:id="rId69" w:anchor="/document/405107999/entry/12" w:history="1">
        <w:r w:rsidRPr="00344FC0">
          <w:rPr>
            <w:rFonts w:ascii="Times New Roman" w:eastAsia="Times New Roman" w:hAnsi="Times New Roman" w:cs="Times New Roman"/>
            <w:color w:val="3272C0"/>
            <w:sz w:val="20"/>
          </w:rPr>
          <w:t>Федеральный закон</w:t>
        </w:r>
      </w:hyperlink>
      <w:r w:rsidRPr="00344FC0">
        <w:rPr>
          <w:rFonts w:ascii="Times New Roman" w:eastAsia="Times New Roman" w:hAnsi="Times New Roman" w:cs="Times New Roman"/>
          <w:color w:val="464C55"/>
          <w:sz w:val="20"/>
          <w:szCs w:val="20"/>
        </w:rPr>
        <w:t> от 4 августа 2022 г. N 360-ФЗ</w:t>
      </w:r>
    </w:p>
    <w:p w:rsidR="00344FC0" w:rsidRPr="00344FC0" w:rsidRDefault="00344FC0" w:rsidP="00344FC0">
      <w:pPr>
        <w:shd w:val="clear" w:color="auto" w:fill="F0E9D3"/>
        <w:spacing w:line="240" w:lineRule="auto"/>
        <w:jc w:val="both"/>
        <w:rPr>
          <w:rFonts w:ascii="Times New Roman" w:eastAsia="Times New Roman" w:hAnsi="Times New Roman" w:cs="Times New Roman"/>
          <w:color w:val="464C55"/>
          <w:sz w:val="20"/>
          <w:szCs w:val="20"/>
        </w:rPr>
      </w:pPr>
      <w:r w:rsidRPr="00344FC0">
        <w:rPr>
          <w:rFonts w:ascii="Times New Roman" w:eastAsia="Times New Roman" w:hAnsi="Times New Roman" w:cs="Times New Roman"/>
          <w:color w:val="464C55"/>
          <w:sz w:val="20"/>
          <w:szCs w:val="20"/>
        </w:rPr>
        <w:t>Действие подпункта 2.1 </w:t>
      </w:r>
      <w:hyperlink r:id="rId70" w:anchor="/document/405107999/entry/22" w:history="1">
        <w:r w:rsidRPr="00344FC0">
          <w:rPr>
            <w:rFonts w:ascii="Times New Roman" w:eastAsia="Times New Roman" w:hAnsi="Times New Roman" w:cs="Times New Roman"/>
            <w:color w:val="3272C0"/>
            <w:sz w:val="20"/>
          </w:rPr>
          <w:t>распространяется</w:t>
        </w:r>
      </w:hyperlink>
      <w:r w:rsidRPr="00344FC0">
        <w:rPr>
          <w:rFonts w:ascii="Times New Roman" w:eastAsia="Times New Roman" w:hAnsi="Times New Roman" w:cs="Times New Roman"/>
          <w:color w:val="464C55"/>
          <w:sz w:val="20"/>
          <w:szCs w:val="20"/>
        </w:rPr>
        <w:t> на правоотношения, возникшие с 24 февраля 2022 г.</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proofErr w:type="gramStart"/>
      <w:r w:rsidRPr="00344FC0">
        <w:rPr>
          <w:rFonts w:ascii="Times New Roman" w:eastAsia="Times New Roman" w:hAnsi="Times New Roman" w:cs="Times New Roman"/>
          <w:color w:val="22272F"/>
          <w:sz w:val="23"/>
          <w:szCs w:val="23"/>
        </w:rPr>
        <w:t>2.1) военнослужащие органов федеральной службы безопасности, ставшие инвалидами вследствие ранения, контузии, увечья или заболевания, полученных при выполнении задач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и Луганской Народной Республики</w:t>
      </w:r>
      <w:proofErr w:type="gramEnd"/>
      <w:r w:rsidRPr="00344FC0">
        <w:rPr>
          <w:rFonts w:ascii="Times New Roman" w:eastAsia="Times New Roman" w:hAnsi="Times New Roman" w:cs="Times New Roman"/>
          <w:color w:val="22272F"/>
          <w:sz w:val="23"/>
          <w:szCs w:val="23"/>
        </w:rPr>
        <w:t xml:space="preserve"> с 24 февраля 2022 года;</w:t>
      </w:r>
    </w:p>
    <w:p w:rsidR="00344FC0" w:rsidRPr="00344FC0" w:rsidRDefault="00344FC0" w:rsidP="00344FC0">
      <w:pPr>
        <w:shd w:val="clear" w:color="auto" w:fill="F0E9D3"/>
        <w:spacing w:after="0" w:line="240" w:lineRule="auto"/>
        <w:jc w:val="both"/>
        <w:rPr>
          <w:rFonts w:ascii="Times New Roman" w:eastAsia="Times New Roman" w:hAnsi="Times New Roman" w:cs="Times New Roman"/>
          <w:color w:val="464C55"/>
          <w:sz w:val="20"/>
          <w:szCs w:val="20"/>
        </w:rPr>
      </w:pPr>
      <w:r w:rsidRPr="00344FC0">
        <w:rPr>
          <w:rFonts w:ascii="Times New Roman" w:eastAsia="Times New Roman" w:hAnsi="Times New Roman" w:cs="Times New Roman"/>
          <w:color w:val="464C55"/>
          <w:sz w:val="20"/>
          <w:szCs w:val="20"/>
        </w:rPr>
        <w:t>Подпункт 3 изменен с 16 февраля 2022 г. - </w:t>
      </w:r>
      <w:hyperlink r:id="rId71" w:anchor="/document/403532688/entry/22" w:history="1">
        <w:r w:rsidRPr="00344FC0">
          <w:rPr>
            <w:rFonts w:ascii="Times New Roman" w:eastAsia="Times New Roman" w:hAnsi="Times New Roman" w:cs="Times New Roman"/>
            <w:color w:val="3272C0"/>
            <w:sz w:val="20"/>
          </w:rPr>
          <w:t>Федеральный закон</w:t>
        </w:r>
      </w:hyperlink>
      <w:r w:rsidRPr="00344FC0">
        <w:rPr>
          <w:rFonts w:ascii="Times New Roman" w:eastAsia="Times New Roman" w:hAnsi="Times New Roman" w:cs="Times New Roman"/>
          <w:color w:val="464C55"/>
          <w:sz w:val="20"/>
          <w:szCs w:val="20"/>
        </w:rPr>
        <w:t> от 16 февраля 2022 г. N 14-ФЗ</w:t>
      </w:r>
    </w:p>
    <w:p w:rsidR="00344FC0" w:rsidRPr="00344FC0" w:rsidRDefault="00B66E09" w:rsidP="00344FC0">
      <w:pPr>
        <w:shd w:val="clear" w:color="auto" w:fill="F0E9D3"/>
        <w:spacing w:line="240" w:lineRule="auto"/>
        <w:jc w:val="both"/>
        <w:rPr>
          <w:rFonts w:ascii="Times New Roman" w:eastAsia="Times New Roman" w:hAnsi="Times New Roman" w:cs="Times New Roman"/>
          <w:color w:val="464C55"/>
          <w:sz w:val="20"/>
          <w:szCs w:val="20"/>
        </w:rPr>
      </w:pPr>
      <w:hyperlink r:id="rId72" w:anchor="/document/77324181/entry/1143" w:history="1">
        <w:r w:rsidR="00344FC0" w:rsidRPr="00344FC0">
          <w:rPr>
            <w:rFonts w:ascii="Times New Roman" w:eastAsia="Times New Roman" w:hAnsi="Times New Roman" w:cs="Times New Roman"/>
            <w:color w:val="3272C0"/>
            <w:sz w:val="20"/>
          </w:rPr>
          <w:t>См. предыдущую редакцию</w:t>
        </w:r>
      </w:hyperlink>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proofErr w:type="gramStart"/>
      <w:r w:rsidRPr="00344FC0">
        <w:rPr>
          <w:rFonts w:ascii="Times New Roman" w:eastAsia="Times New Roman" w:hAnsi="Times New Roman" w:cs="Times New Roman"/>
          <w:color w:val="22272F"/>
          <w:sz w:val="23"/>
          <w:szCs w:val="23"/>
        </w:rPr>
        <w:t>3) лица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прокуроры и следователи органов прокуратуры Российской Федерации, сотрудники Следственного комитета Российской Федерации, ставшие инвалидами вследствие ранения, контузии, увечья или заболевания, полученных при исполнении служебных обязанностей в районах боевых действий;</w:t>
      </w:r>
      <w:proofErr w:type="gramEnd"/>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proofErr w:type="gramStart"/>
      <w:r w:rsidRPr="00344FC0">
        <w:rPr>
          <w:rFonts w:ascii="Times New Roman" w:eastAsia="Times New Roman" w:hAnsi="Times New Roman" w:cs="Times New Roman"/>
          <w:color w:val="22272F"/>
          <w:sz w:val="23"/>
          <w:szCs w:val="23"/>
        </w:rPr>
        <w:t>4) военнослужащие,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ставшие инвалидами вследствие ранения, контузии, увечья или заболевания, полученных при выполнении боевых заданий в период с 22 июня 1941 года по 31 декабря 1951 года, а также при разминировании территорий и объектов на территории СССР</w:t>
      </w:r>
      <w:proofErr w:type="gramEnd"/>
      <w:r w:rsidRPr="00344FC0">
        <w:rPr>
          <w:rFonts w:ascii="Times New Roman" w:eastAsia="Times New Roman" w:hAnsi="Times New Roman" w:cs="Times New Roman"/>
          <w:color w:val="22272F"/>
          <w:sz w:val="23"/>
          <w:szCs w:val="23"/>
        </w:rPr>
        <w:t xml:space="preserve"> и </w:t>
      </w:r>
      <w:proofErr w:type="gramStart"/>
      <w:r w:rsidRPr="00344FC0">
        <w:rPr>
          <w:rFonts w:ascii="Times New Roman" w:eastAsia="Times New Roman" w:hAnsi="Times New Roman" w:cs="Times New Roman"/>
          <w:color w:val="22272F"/>
          <w:sz w:val="23"/>
          <w:szCs w:val="23"/>
        </w:rPr>
        <w:t>территориях</w:t>
      </w:r>
      <w:proofErr w:type="gramEnd"/>
      <w:r w:rsidRPr="00344FC0">
        <w:rPr>
          <w:rFonts w:ascii="Times New Roman" w:eastAsia="Times New Roman" w:hAnsi="Times New Roman" w:cs="Times New Roman"/>
          <w:color w:val="22272F"/>
          <w:sz w:val="23"/>
          <w:szCs w:val="23"/>
        </w:rPr>
        <w:t xml:space="preserve"> других государств, включая операции по боевому тралению в период с 22 июня 1941 года по 31 декабря 1957 года согласно решениям Правительства СССР;</w:t>
      </w:r>
    </w:p>
    <w:p w:rsidR="00344FC0" w:rsidRPr="00344FC0" w:rsidRDefault="00B66E09" w:rsidP="00344FC0">
      <w:pPr>
        <w:shd w:val="clear" w:color="auto" w:fill="F0E9D3"/>
        <w:spacing w:after="0" w:line="240" w:lineRule="auto"/>
        <w:jc w:val="both"/>
        <w:rPr>
          <w:rFonts w:ascii="Times New Roman" w:eastAsia="Times New Roman" w:hAnsi="Times New Roman" w:cs="Times New Roman"/>
          <w:color w:val="464C55"/>
          <w:sz w:val="20"/>
          <w:szCs w:val="20"/>
        </w:rPr>
      </w:pPr>
      <w:hyperlink r:id="rId73" w:anchor="/document/70826158/entry/2" w:history="1">
        <w:r w:rsidR="00344FC0" w:rsidRPr="00344FC0">
          <w:rPr>
            <w:rFonts w:ascii="Times New Roman" w:eastAsia="Times New Roman" w:hAnsi="Times New Roman" w:cs="Times New Roman"/>
            <w:color w:val="3272C0"/>
            <w:sz w:val="20"/>
          </w:rPr>
          <w:t>Федеральным законом</w:t>
        </w:r>
      </w:hyperlink>
      <w:r w:rsidR="00344FC0" w:rsidRPr="00344FC0">
        <w:rPr>
          <w:rFonts w:ascii="Times New Roman" w:eastAsia="Times New Roman" w:hAnsi="Times New Roman" w:cs="Times New Roman"/>
          <w:color w:val="464C55"/>
          <w:sz w:val="20"/>
          <w:szCs w:val="20"/>
        </w:rPr>
        <w:t> от 22 декабря 2014 г. N 426-ФЗ подпункт 5 статьи 4 изложен в новой редакции</w:t>
      </w:r>
    </w:p>
    <w:p w:rsidR="00344FC0" w:rsidRPr="00344FC0" w:rsidRDefault="00B66E09" w:rsidP="00344FC0">
      <w:pPr>
        <w:shd w:val="clear" w:color="auto" w:fill="F0E9D3"/>
        <w:spacing w:line="240" w:lineRule="auto"/>
        <w:jc w:val="both"/>
        <w:rPr>
          <w:rFonts w:ascii="Times New Roman" w:eastAsia="Times New Roman" w:hAnsi="Times New Roman" w:cs="Times New Roman"/>
          <w:color w:val="464C55"/>
          <w:sz w:val="20"/>
          <w:szCs w:val="20"/>
        </w:rPr>
      </w:pPr>
      <w:hyperlink r:id="rId74" w:anchor="/document/57500169/entry/145" w:history="1">
        <w:r w:rsidR="00344FC0" w:rsidRPr="00344FC0">
          <w:rPr>
            <w:rFonts w:ascii="Times New Roman" w:eastAsia="Times New Roman" w:hAnsi="Times New Roman" w:cs="Times New Roman"/>
            <w:color w:val="3272C0"/>
            <w:sz w:val="20"/>
          </w:rPr>
          <w:t>См. текст подпункта в предыдущей редакции</w:t>
        </w:r>
      </w:hyperlink>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 xml:space="preserve">5) лица, привлекавшиеся организациями </w:t>
      </w:r>
      <w:proofErr w:type="spellStart"/>
      <w:r w:rsidRPr="00344FC0">
        <w:rPr>
          <w:rFonts w:ascii="Times New Roman" w:eastAsia="Times New Roman" w:hAnsi="Times New Roman" w:cs="Times New Roman"/>
          <w:color w:val="22272F"/>
          <w:sz w:val="23"/>
          <w:szCs w:val="23"/>
        </w:rPr>
        <w:t>Осоавиахима</w:t>
      </w:r>
      <w:proofErr w:type="spellEnd"/>
      <w:r w:rsidRPr="00344FC0">
        <w:rPr>
          <w:rFonts w:ascii="Times New Roman" w:eastAsia="Times New Roman" w:hAnsi="Times New Roman" w:cs="Times New Roman"/>
          <w:color w:val="22272F"/>
          <w:sz w:val="23"/>
          <w:szCs w:val="23"/>
        </w:rPr>
        <w:t xml:space="preserve"> СССР и органами местной власти к сбору боеприпасов и военной техники, разминированию территорий и объектов в период с 22 июня 1941 года по декабрь 1951 года и ставшие инвалидами вследствие ранения, контузии или увечья, полученных в указанный период;</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6) лица, обслуживавшие действующие воинские части Вооруженных Сил СССР и Вооруженных Сил Российской Федерации, находившиеся на территориях других государств, и ставшие инвалидами вследствие ранения, контузии, увечья или заболевания, полученных в период ведения в этих государствах боевых действий;</w:t>
      </w:r>
    </w:p>
    <w:p w:rsidR="00344FC0" w:rsidRPr="00344FC0" w:rsidRDefault="00344FC0" w:rsidP="00344FC0">
      <w:pPr>
        <w:shd w:val="clear" w:color="auto" w:fill="F0E9D3"/>
        <w:spacing w:line="240" w:lineRule="auto"/>
        <w:jc w:val="both"/>
        <w:rPr>
          <w:rFonts w:ascii="Times New Roman" w:eastAsia="Times New Roman" w:hAnsi="Times New Roman" w:cs="Times New Roman"/>
          <w:color w:val="464C55"/>
          <w:sz w:val="20"/>
          <w:szCs w:val="20"/>
        </w:rPr>
      </w:pPr>
      <w:r w:rsidRPr="00344FC0">
        <w:rPr>
          <w:rFonts w:ascii="Times New Roman" w:eastAsia="Times New Roman" w:hAnsi="Times New Roman" w:cs="Times New Roman"/>
          <w:color w:val="464C55"/>
          <w:sz w:val="20"/>
          <w:szCs w:val="20"/>
        </w:rPr>
        <w:t>Статья 4 дополнена подпунктом 7 с 1 января 2020 г. - </w:t>
      </w:r>
      <w:hyperlink r:id="rId75" w:anchor="/document/72360796/entry/12" w:history="1">
        <w:r w:rsidRPr="00344FC0">
          <w:rPr>
            <w:rFonts w:ascii="Times New Roman" w:eastAsia="Times New Roman" w:hAnsi="Times New Roman" w:cs="Times New Roman"/>
            <w:color w:val="3272C0"/>
            <w:sz w:val="20"/>
          </w:rPr>
          <w:t>Федеральный закон</w:t>
        </w:r>
      </w:hyperlink>
      <w:r w:rsidRPr="00344FC0">
        <w:rPr>
          <w:rFonts w:ascii="Times New Roman" w:eastAsia="Times New Roman" w:hAnsi="Times New Roman" w:cs="Times New Roman"/>
          <w:color w:val="464C55"/>
          <w:sz w:val="20"/>
          <w:szCs w:val="20"/>
        </w:rPr>
        <w:t> от 2 августа 2019 г. N 320-ФЗ</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proofErr w:type="gramStart"/>
      <w:r w:rsidRPr="00344FC0">
        <w:rPr>
          <w:rFonts w:ascii="Times New Roman" w:eastAsia="Times New Roman" w:hAnsi="Times New Roman" w:cs="Times New Roman"/>
          <w:color w:val="22272F"/>
          <w:sz w:val="23"/>
          <w:szCs w:val="23"/>
        </w:rPr>
        <w:t xml:space="preserve">7) лица, принимавшие в соответствии с решениями органов исполнительной власти Республики Дагестан участие в боевых действиях в составе отрядов самообороны Республики Дагестан в период с августа по сентябрь 1999 года в ходе </w:t>
      </w:r>
      <w:proofErr w:type="spellStart"/>
      <w:r w:rsidRPr="00344FC0">
        <w:rPr>
          <w:rFonts w:ascii="Times New Roman" w:eastAsia="Times New Roman" w:hAnsi="Times New Roman" w:cs="Times New Roman"/>
          <w:color w:val="22272F"/>
          <w:sz w:val="23"/>
          <w:szCs w:val="23"/>
        </w:rPr>
        <w:t>контртеррористических</w:t>
      </w:r>
      <w:proofErr w:type="spellEnd"/>
      <w:r w:rsidRPr="00344FC0">
        <w:rPr>
          <w:rFonts w:ascii="Times New Roman" w:eastAsia="Times New Roman" w:hAnsi="Times New Roman" w:cs="Times New Roman"/>
          <w:color w:val="22272F"/>
          <w:sz w:val="23"/>
          <w:szCs w:val="23"/>
        </w:rPr>
        <w:t xml:space="preserve"> операций на </w:t>
      </w:r>
      <w:r w:rsidRPr="00344FC0">
        <w:rPr>
          <w:rFonts w:ascii="Times New Roman" w:eastAsia="Times New Roman" w:hAnsi="Times New Roman" w:cs="Times New Roman"/>
          <w:color w:val="22272F"/>
          <w:sz w:val="23"/>
          <w:szCs w:val="23"/>
        </w:rPr>
        <w:lastRenderedPageBreak/>
        <w:t>территории Республики Дагестан, получившие в этой связи в установленном законодательством Российской Федерации порядке удостоверение ветерана боевых действий, являющиеся инвалидами и подтвердившие в установленном законодательством Российской</w:t>
      </w:r>
      <w:proofErr w:type="gramEnd"/>
      <w:r w:rsidRPr="00344FC0">
        <w:rPr>
          <w:rFonts w:ascii="Times New Roman" w:eastAsia="Times New Roman" w:hAnsi="Times New Roman" w:cs="Times New Roman"/>
          <w:color w:val="22272F"/>
          <w:sz w:val="23"/>
          <w:szCs w:val="23"/>
        </w:rPr>
        <w:t xml:space="preserve"> Федерации порядке, что инвалидность возникла вследствие ранения, контузии или увечья, полученных ими в составе отрядов самообороны Республики Дагестан в указанный период;</w:t>
      </w:r>
    </w:p>
    <w:p w:rsidR="00344FC0" w:rsidRPr="00344FC0" w:rsidRDefault="00344FC0" w:rsidP="00344FC0">
      <w:pPr>
        <w:shd w:val="clear" w:color="auto" w:fill="F0E9D3"/>
        <w:spacing w:after="0" w:line="240" w:lineRule="auto"/>
        <w:jc w:val="both"/>
        <w:rPr>
          <w:rFonts w:ascii="Times New Roman" w:eastAsia="Times New Roman" w:hAnsi="Times New Roman" w:cs="Times New Roman"/>
          <w:color w:val="464C55"/>
          <w:sz w:val="20"/>
          <w:szCs w:val="20"/>
        </w:rPr>
      </w:pPr>
      <w:r w:rsidRPr="00344FC0">
        <w:rPr>
          <w:rFonts w:ascii="Times New Roman" w:eastAsia="Times New Roman" w:hAnsi="Times New Roman" w:cs="Times New Roman"/>
          <w:color w:val="464C55"/>
          <w:sz w:val="20"/>
          <w:szCs w:val="20"/>
        </w:rPr>
        <w:t>Подпункт 8 изменен с 25 декабря 2023 г. - </w:t>
      </w:r>
      <w:hyperlink r:id="rId76" w:anchor="/document/408275565/entry/202" w:history="1">
        <w:r w:rsidRPr="00344FC0">
          <w:rPr>
            <w:rFonts w:ascii="Times New Roman" w:eastAsia="Times New Roman" w:hAnsi="Times New Roman" w:cs="Times New Roman"/>
            <w:color w:val="3272C0"/>
            <w:sz w:val="20"/>
          </w:rPr>
          <w:t>Федеральный закон</w:t>
        </w:r>
      </w:hyperlink>
      <w:r w:rsidRPr="00344FC0">
        <w:rPr>
          <w:rFonts w:ascii="Times New Roman" w:eastAsia="Times New Roman" w:hAnsi="Times New Roman" w:cs="Times New Roman"/>
          <w:color w:val="464C55"/>
          <w:sz w:val="20"/>
          <w:szCs w:val="20"/>
        </w:rPr>
        <w:t> от 25 декабря 2023 г. N 639-ФЗ</w:t>
      </w:r>
    </w:p>
    <w:p w:rsidR="00344FC0" w:rsidRPr="00344FC0" w:rsidRDefault="00B66E09" w:rsidP="00344FC0">
      <w:pPr>
        <w:shd w:val="clear" w:color="auto" w:fill="F0E9D3"/>
        <w:spacing w:line="240" w:lineRule="auto"/>
        <w:jc w:val="both"/>
        <w:rPr>
          <w:rFonts w:ascii="Times New Roman" w:eastAsia="Times New Roman" w:hAnsi="Times New Roman" w:cs="Times New Roman"/>
          <w:color w:val="464C55"/>
          <w:sz w:val="20"/>
          <w:szCs w:val="20"/>
        </w:rPr>
      </w:pPr>
      <w:hyperlink r:id="rId77" w:anchor="/document/76828210/entry/48" w:history="1">
        <w:r w:rsidR="00344FC0" w:rsidRPr="00344FC0">
          <w:rPr>
            <w:rFonts w:ascii="Times New Roman" w:eastAsia="Times New Roman" w:hAnsi="Times New Roman" w:cs="Times New Roman"/>
            <w:color w:val="3272C0"/>
            <w:sz w:val="20"/>
          </w:rPr>
          <w:t>См. предыдущую редакцию</w:t>
        </w:r>
      </w:hyperlink>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proofErr w:type="gramStart"/>
      <w:r w:rsidRPr="00344FC0">
        <w:rPr>
          <w:rFonts w:ascii="Times New Roman" w:eastAsia="Times New Roman" w:hAnsi="Times New Roman" w:cs="Times New Roman"/>
          <w:color w:val="22272F"/>
          <w:sz w:val="23"/>
          <w:szCs w:val="23"/>
        </w:rPr>
        <w:t>8) лица, поступившие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(войска национальной гвардии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w:t>
      </w:r>
      <w:proofErr w:type="gramEnd"/>
      <w:r w:rsidRPr="00344FC0">
        <w:rPr>
          <w:rFonts w:ascii="Times New Roman" w:eastAsia="Times New Roman" w:hAnsi="Times New Roman" w:cs="Times New Roman"/>
          <w:color w:val="22272F"/>
          <w:sz w:val="23"/>
          <w:szCs w:val="23"/>
        </w:rPr>
        <w:t xml:space="preserve"> 2022 года, и ставшие инвалидами вследствие ранения, контузии, увечья или заболевания, полученных в связи с исполнением обязанностей по контракту о пребывании в добровольческом формировании;</w:t>
      </w:r>
    </w:p>
    <w:p w:rsidR="00344FC0" w:rsidRPr="00344FC0" w:rsidRDefault="00344FC0" w:rsidP="00344FC0">
      <w:pPr>
        <w:shd w:val="clear" w:color="auto" w:fill="F0E9D3"/>
        <w:spacing w:line="240" w:lineRule="auto"/>
        <w:jc w:val="both"/>
        <w:rPr>
          <w:rFonts w:ascii="Times New Roman" w:eastAsia="Times New Roman" w:hAnsi="Times New Roman" w:cs="Times New Roman"/>
          <w:color w:val="464C55"/>
          <w:sz w:val="20"/>
          <w:szCs w:val="20"/>
        </w:rPr>
      </w:pPr>
      <w:r w:rsidRPr="00344FC0">
        <w:rPr>
          <w:rFonts w:ascii="Times New Roman" w:eastAsia="Times New Roman" w:hAnsi="Times New Roman" w:cs="Times New Roman"/>
          <w:color w:val="464C55"/>
          <w:sz w:val="20"/>
          <w:szCs w:val="20"/>
        </w:rPr>
        <w:t>Статья 4 дополнена подпунктом 9 с 28 апреля 2023 г. - </w:t>
      </w:r>
      <w:hyperlink r:id="rId78" w:anchor="/document/406811961/entry/12" w:history="1">
        <w:r w:rsidRPr="00344FC0">
          <w:rPr>
            <w:rFonts w:ascii="Times New Roman" w:eastAsia="Times New Roman" w:hAnsi="Times New Roman" w:cs="Times New Roman"/>
            <w:color w:val="3272C0"/>
            <w:sz w:val="20"/>
          </w:rPr>
          <w:t>Федеральный закон</w:t>
        </w:r>
      </w:hyperlink>
      <w:r w:rsidRPr="00344FC0">
        <w:rPr>
          <w:rFonts w:ascii="Times New Roman" w:eastAsia="Times New Roman" w:hAnsi="Times New Roman" w:cs="Times New Roman"/>
          <w:color w:val="464C55"/>
          <w:sz w:val="20"/>
          <w:szCs w:val="20"/>
        </w:rPr>
        <w:t> от 28 апреля 2023 г. N 148-ФЗ</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proofErr w:type="gramStart"/>
      <w:r w:rsidRPr="00344FC0">
        <w:rPr>
          <w:rFonts w:ascii="Times New Roman" w:eastAsia="Times New Roman" w:hAnsi="Times New Roman" w:cs="Times New Roman"/>
          <w:color w:val="22272F"/>
          <w:sz w:val="23"/>
          <w:szCs w:val="23"/>
        </w:rPr>
        <w:t>9)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ставшие инвалидами вследствие ранения, контузии, увечья или заболевания, полученных в связи</w:t>
      </w:r>
      <w:proofErr w:type="gramEnd"/>
      <w:r w:rsidRPr="00344FC0">
        <w:rPr>
          <w:rFonts w:ascii="Times New Roman" w:eastAsia="Times New Roman" w:hAnsi="Times New Roman" w:cs="Times New Roman"/>
          <w:color w:val="22272F"/>
          <w:sz w:val="23"/>
          <w:szCs w:val="23"/>
        </w:rPr>
        <w:t xml:space="preserve"> с участием в указанных боевых действиях;</w:t>
      </w:r>
    </w:p>
    <w:p w:rsidR="00344FC0" w:rsidRPr="00344FC0" w:rsidRDefault="00344FC0" w:rsidP="00344FC0">
      <w:pPr>
        <w:shd w:val="clear" w:color="auto" w:fill="F0E9D3"/>
        <w:spacing w:line="240" w:lineRule="auto"/>
        <w:jc w:val="both"/>
        <w:rPr>
          <w:rFonts w:ascii="Times New Roman" w:eastAsia="Times New Roman" w:hAnsi="Times New Roman" w:cs="Times New Roman"/>
          <w:color w:val="464C55"/>
          <w:sz w:val="20"/>
          <w:szCs w:val="20"/>
        </w:rPr>
      </w:pPr>
      <w:r w:rsidRPr="00344FC0">
        <w:rPr>
          <w:rFonts w:ascii="Times New Roman" w:eastAsia="Times New Roman" w:hAnsi="Times New Roman" w:cs="Times New Roman"/>
          <w:color w:val="464C55"/>
          <w:sz w:val="20"/>
          <w:szCs w:val="20"/>
        </w:rPr>
        <w:t>Статья 4 дополнена подпунктом 10 с 28 апреля 2023 г. - </w:t>
      </w:r>
      <w:hyperlink r:id="rId79" w:anchor="/document/406811961/entry/12" w:history="1">
        <w:r w:rsidRPr="00344FC0">
          <w:rPr>
            <w:rFonts w:ascii="Times New Roman" w:eastAsia="Times New Roman" w:hAnsi="Times New Roman" w:cs="Times New Roman"/>
            <w:color w:val="3272C0"/>
            <w:sz w:val="20"/>
          </w:rPr>
          <w:t>Федеральный закон</w:t>
        </w:r>
      </w:hyperlink>
      <w:r w:rsidRPr="00344FC0">
        <w:rPr>
          <w:rFonts w:ascii="Times New Roman" w:eastAsia="Times New Roman" w:hAnsi="Times New Roman" w:cs="Times New Roman"/>
          <w:color w:val="464C55"/>
          <w:sz w:val="20"/>
          <w:szCs w:val="20"/>
        </w:rPr>
        <w:t> от 28 апреля 2023 г. N 148-ФЗ</w:t>
      </w:r>
    </w:p>
    <w:p w:rsidR="00344FC0" w:rsidRPr="00344FC0" w:rsidRDefault="00344FC0" w:rsidP="00344FC0">
      <w:pPr>
        <w:shd w:val="clear" w:color="auto" w:fill="F0E9D3"/>
        <w:spacing w:line="240" w:lineRule="auto"/>
        <w:jc w:val="both"/>
        <w:rPr>
          <w:rFonts w:ascii="Times New Roman" w:eastAsia="Times New Roman" w:hAnsi="Times New Roman" w:cs="Times New Roman"/>
          <w:color w:val="464C55"/>
          <w:sz w:val="20"/>
          <w:szCs w:val="20"/>
        </w:rPr>
      </w:pPr>
      <w:r w:rsidRPr="00344FC0">
        <w:rPr>
          <w:rFonts w:ascii="Times New Roman" w:eastAsia="Times New Roman" w:hAnsi="Times New Roman" w:cs="Times New Roman"/>
          <w:color w:val="464C55"/>
          <w:sz w:val="20"/>
          <w:szCs w:val="20"/>
        </w:rPr>
        <w:t>Действие положений подпункта 10 </w:t>
      </w:r>
      <w:hyperlink r:id="rId80" w:anchor="/document/406811961/entry/32" w:history="1">
        <w:r w:rsidRPr="00344FC0">
          <w:rPr>
            <w:rFonts w:ascii="Times New Roman" w:eastAsia="Times New Roman" w:hAnsi="Times New Roman" w:cs="Times New Roman"/>
            <w:color w:val="3272C0"/>
            <w:sz w:val="20"/>
          </w:rPr>
          <w:t>распространяется</w:t>
        </w:r>
      </w:hyperlink>
      <w:r w:rsidRPr="00344FC0">
        <w:rPr>
          <w:rFonts w:ascii="Times New Roman" w:eastAsia="Times New Roman" w:hAnsi="Times New Roman" w:cs="Times New Roman"/>
          <w:color w:val="464C55"/>
          <w:sz w:val="20"/>
          <w:szCs w:val="20"/>
        </w:rPr>
        <w:t> на правоотношения, возникшие с 24 февраля 2022 г.</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proofErr w:type="gramStart"/>
      <w:r w:rsidRPr="00344FC0">
        <w:rPr>
          <w:rFonts w:ascii="Times New Roman" w:eastAsia="Times New Roman" w:hAnsi="Times New Roman" w:cs="Times New Roman"/>
          <w:color w:val="22272F"/>
          <w:sz w:val="23"/>
          <w:szCs w:val="23"/>
        </w:rPr>
        <w:t>10) лица, заключившие контракт (имевшие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 ставшие инвалидами вследствие ранения, контузии, увечья или заболевания</w:t>
      </w:r>
      <w:proofErr w:type="gramEnd"/>
      <w:r w:rsidRPr="00344FC0">
        <w:rPr>
          <w:rFonts w:ascii="Times New Roman" w:eastAsia="Times New Roman" w:hAnsi="Times New Roman" w:cs="Times New Roman"/>
          <w:color w:val="22272F"/>
          <w:sz w:val="23"/>
          <w:szCs w:val="23"/>
        </w:rPr>
        <w:t>, полученных в связи с исполнением обязанностей по содействию выполнению указанных задач.</w:t>
      </w:r>
    </w:p>
    <w:p w:rsidR="00344FC0" w:rsidRPr="00344FC0" w:rsidRDefault="00344FC0" w:rsidP="00344FC0">
      <w:pPr>
        <w:shd w:val="clear" w:color="auto" w:fill="F0E9D3"/>
        <w:spacing w:line="240" w:lineRule="auto"/>
        <w:jc w:val="both"/>
        <w:rPr>
          <w:rFonts w:ascii="Times New Roman" w:eastAsia="Times New Roman" w:hAnsi="Times New Roman" w:cs="Times New Roman"/>
          <w:color w:val="464C55"/>
          <w:sz w:val="20"/>
          <w:szCs w:val="20"/>
        </w:rPr>
      </w:pPr>
      <w:proofErr w:type="gramStart"/>
      <w:r w:rsidRPr="00344FC0">
        <w:rPr>
          <w:rFonts w:ascii="Times New Roman" w:eastAsia="Times New Roman" w:hAnsi="Times New Roman" w:cs="Times New Roman"/>
          <w:color w:val="464C55"/>
          <w:sz w:val="20"/>
          <w:szCs w:val="20"/>
        </w:rPr>
        <w:t>Положения статьи 5 (в редакции </w:t>
      </w:r>
      <w:hyperlink r:id="rId81" w:anchor="/document/409493637/entry/11" w:history="1">
        <w:r w:rsidRPr="00344FC0">
          <w:rPr>
            <w:rFonts w:ascii="Times New Roman" w:eastAsia="Times New Roman" w:hAnsi="Times New Roman" w:cs="Times New Roman"/>
            <w:color w:val="3272C0"/>
            <w:sz w:val="20"/>
          </w:rPr>
          <w:t>Федерального закона</w:t>
        </w:r>
      </w:hyperlink>
      <w:r w:rsidRPr="00344FC0">
        <w:rPr>
          <w:rFonts w:ascii="Times New Roman" w:eastAsia="Times New Roman" w:hAnsi="Times New Roman" w:cs="Times New Roman"/>
          <w:color w:val="464C55"/>
          <w:sz w:val="20"/>
          <w:szCs w:val="20"/>
        </w:rPr>
        <w:t> от 8 августа 2024 г. N 291-ФЗ) </w:t>
      </w:r>
      <w:hyperlink r:id="rId82" w:anchor="/document/409493637/entry/2" w:history="1">
        <w:r w:rsidRPr="00344FC0">
          <w:rPr>
            <w:rFonts w:ascii="Times New Roman" w:eastAsia="Times New Roman" w:hAnsi="Times New Roman" w:cs="Times New Roman"/>
            <w:color w:val="3272C0"/>
            <w:sz w:val="20"/>
          </w:rPr>
          <w:t>применяются</w:t>
        </w:r>
      </w:hyperlink>
      <w:r w:rsidRPr="00344FC0">
        <w:rPr>
          <w:rFonts w:ascii="Times New Roman" w:eastAsia="Times New Roman" w:hAnsi="Times New Roman" w:cs="Times New Roman"/>
          <w:color w:val="464C55"/>
          <w:sz w:val="20"/>
          <w:szCs w:val="20"/>
        </w:rPr>
        <w:t> к лицам, постоянно проживавшим по состоянию на 30 сентября 2022 г. на территориях ДНР, ЛНР или выехавшим на постоянное место жительства в Российскую Федерацию, в том числе через территории третьих государств, с территории ДНР в период с 7 апреля 2014 г. по 29 сентября 2022</w:t>
      </w:r>
      <w:proofErr w:type="gramEnd"/>
      <w:r w:rsidRPr="00344FC0">
        <w:rPr>
          <w:rFonts w:ascii="Times New Roman" w:eastAsia="Times New Roman" w:hAnsi="Times New Roman" w:cs="Times New Roman"/>
          <w:color w:val="464C55"/>
          <w:sz w:val="20"/>
          <w:szCs w:val="20"/>
        </w:rPr>
        <w:t> </w:t>
      </w:r>
      <w:proofErr w:type="gramStart"/>
      <w:r w:rsidRPr="00344FC0">
        <w:rPr>
          <w:rFonts w:ascii="Times New Roman" w:eastAsia="Times New Roman" w:hAnsi="Times New Roman" w:cs="Times New Roman"/>
          <w:color w:val="464C55"/>
          <w:sz w:val="20"/>
          <w:szCs w:val="20"/>
        </w:rPr>
        <w:t>г., с территории ЛНР в период с 27 апреля 2014 г. по 29 сентября 2022 г., проходившим на территориях указанных республик военную службу в Вооруженных Силах Украины, Вооруженных Силах ДНР, Народной милиции ЛНР, воинских формированиях и органах Украины, ДНР, ЛНР, или постоянно проживавшим по состоянию на 30 сентября 2022 г. на территориях Запорожской области, Херсонской области или выехавшим на постоянное</w:t>
      </w:r>
      <w:proofErr w:type="gramEnd"/>
      <w:r w:rsidRPr="00344FC0">
        <w:rPr>
          <w:rFonts w:ascii="Times New Roman" w:eastAsia="Times New Roman" w:hAnsi="Times New Roman" w:cs="Times New Roman"/>
          <w:color w:val="464C55"/>
          <w:sz w:val="20"/>
          <w:szCs w:val="20"/>
        </w:rPr>
        <w:t xml:space="preserve"> </w:t>
      </w:r>
      <w:proofErr w:type="gramStart"/>
      <w:r w:rsidRPr="00344FC0">
        <w:rPr>
          <w:rFonts w:ascii="Times New Roman" w:eastAsia="Times New Roman" w:hAnsi="Times New Roman" w:cs="Times New Roman"/>
          <w:color w:val="464C55"/>
          <w:sz w:val="20"/>
          <w:szCs w:val="20"/>
        </w:rPr>
        <w:t>место жительства в РФ, в том числе через территории третьих государств, с территорий Запорожской области, Херсонской области в период с 24 февраля 2022 г. по 29 сентября 2022 г., проходившим на территориях указанных областей военную службу в Вооруженных Силах Украины, воинских формированиях и органах Украины, военно-гражданской администрации Запорожской области, военно-гражданской администрации Херсонской области, при условии, что они не принимали участие</w:t>
      </w:r>
      <w:proofErr w:type="gramEnd"/>
      <w:r w:rsidRPr="00344FC0">
        <w:rPr>
          <w:rFonts w:ascii="Times New Roman" w:eastAsia="Times New Roman" w:hAnsi="Times New Roman" w:cs="Times New Roman"/>
          <w:color w:val="464C55"/>
          <w:sz w:val="20"/>
          <w:szCs w:val="20"/>
        </w:rPr>
        <w:t xml:space="preserve"> в боевых действиях в составе Вооруженных Сил Украины, воинских формирований и органов Украины, не совершали противоправных действий против РФ и ее населения, противоправных действий против ДНР, ЛНР, Запорожской области, Херсонской области и их населения или не содействовали в совершении таких действий. Факт соблюдения данного условия подтверждается межведомственной комиссией, предусмотренной </w:t>
      </w:r>
      <w:hyperlink r:id="rId83" w:anchor="/document/406399541/entry/6" w:history="1">
        <w:r w:rsidRPr="00344FC0">
          <w:rPr>
            <w:rFonts w:ascii="Times New Roman" w:eastAsia="Times New Roman" w:hAnsi="Times New Roman" w:cs="Times New Roman"/>
            <w:color w:val="3272C0"/>
            <w:sz w:val="20"/>
          </w:rPr>
          <w:t>статьей 6</w:t>
        </w:r>
      </w:hyperlink>
      <w:r w:rsidRPr="00344FC0">
        <w:rPr>
          <w:rFonts w:ascii="Times New Roman" w:eastAsia="Times New Roman" w:hAnsi="Times New Roman" w:cs="Times New Roman"/>
          <w:color w:val="464C55"/>
          <w:sz w:val="20"/>
          <w:szCs w:val="20"/>
        </w:rPr>
        <w:t xml:space="preserve"> Федерального </w:t>
      </w:r>
      <w:r w:rsidRPr="00344FC0">
        <w:rPr>
          <w:rFonts w:ascii="Times New Roman" w:eastAsia="Times New Roman" w:hAnsi="Times New Roman" w:cs="Times New Roman"/>
          <w:color w:val="464C55"/>
          <w:sz w:val="20"/>
          <w:szCs w:val="20"/>
        </w:rPr>
        <w:lastRenderedPageBreak/>
        <w:t>закона от 17 февраля 2023 г. N 18-ФЗ "Об особенностях правового регулирования отношений в сфере социальной защиты и социального обслуживания граждан, проживающих на территориях ДНР, Луганской Народной Республики, Запорожской области и Херсонской области"</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b/>
          <w:bCs/>
          <w:color w:val="22272F"/>
          <w:sz w:val="23"/>
          <w:szCs w:val="23"/>
        </w:rPr>
      </w:pPr>
      <w:r w:rsidRPr="00344FC0">
        <w:rPr>
          <w:rFonts w:ascii="Times New Roman" w:eastAsia="Times New Roman" w:hAnsi="Times New Roman" w:cs="Times New Roman"/>
          <w:b/>
          <w:bCs/>
          <w:color w:val="22272F"/>
          <w:sz w:val="23"/>
        </w:rPr>
        <w:t>Статья 5.</w:t>
      </w:r>
      <w:r w:rsidRPr="00344FC0">
        <w:rPr>
          <w:rFonts w:ascii="Times New Roman" w:eastAsia="Times New Roman" w:hAnsi="Times New Roman" w:cs="Times New Roman"/>
          <w:b/>
          <w:bCs/>
          <w:color w:val="22272F"/>
          <w:sz w:val="23"/>
          <w:szCs w:val="23"/>
        </w:rPr>
        <w:t> Ветераны военной службы</w:t>
      </w:r>
    </w:p>
    <w:p w:rsidR="00344FC0" w:rsidRPr="00344FC0" w:rsidRDefault="00344FC0" w:rsidP="00344FC0">
      <w:pPr>
        <w:shd w:val="clear" w:color="auto" w:fill="F0E9D3"/>
        <w:spacing w:line="240" w:lineRule="auto"/>
        <w:jc w:val="both"/>
        <w:rPr>
          <w:rFonts w:ascii="Times New Roman" w:eastAsia="Times New Roman" w:hAnsi="Times New Roman" w:cs="Times New Roman"/>
          <w:color w:val="464C55"/>
          <w:sz w:val="20"/>
          <w:szCs w:val="20"/>
        </w:rPr>
      </w:pPr>
      <w:r w:rsidRPr="00344FC0">
        <w:rPr>
          <w:rFonts w:ascii="Times New Roman" w:eastAsia="Times New Roman" w:hAnsi="Times New Roman" w:cs="Times New Roman"/>
          <w:color w:val="464C55"/>
          <w:sz w:val="20"/>
          <w:szCs w:val="20"/>
        </w:rPr>
        <w:t>См. </w:t>
      </w:r>
      <w:hyperlink r:id="rId84" w:anchor="/multilink/10103548/paragraph/1073742297/number/0" w:history="1">
        <w:r w:rsidRPr="00344FC0">
          <w:rPr>
            <w:rFonts w:ascii="Times New Roman" w:eastAsia="Times New Roman" w:hAnsi="Times New Roman" w:cs="Times New Roman"/>
            <w:color w:val="3272C0"/>
            <w:sz w:val="20"/>
          </w:rPr>
          <w:t>комментарии</w:t>
        </w:r>
      </w:hyperlink>
      <w:r w:rsidRPr="00344FC0">
        <w:rPr>
          <w:rFonts w:ascii="Times New Roman" w:eastAsia="Times New Roman" w:hAnsi="Times New Roman" w:cs="Times New Roman"/>
          <w:color w:val="464C55"/>
          <w:sz w:val="20"/>
          <w:szCs w:val="20"/>
        </w:rPr>
        <w:t> к статье 5 настоящего Федерального закона</w:t>
      </w:r>
    </w:p>
    <w:p w:rsidR="00344FC0" w:rsidRPr="00344FC0" w:rsidRDefault="00344FC0" w:rsidP="00344FC0">
      <w:pPr>
        <w:shd w:val="clear" w:color="auto" w:fill="F0E9D3"/>
        <w:spacing w:after="0" w:line="240" w:lineRule="auto"/>
        <w:jc w:val="both"/>
        <w:rPr>
          <w:rFonts w:ascii="Times New Roman" w:eastAsia="Times New Roman" w:hAnsi="Times New Roman" w:cs="Times New Roman"/>
          <w:color w:val="464C55"/>
          <w:sz w:val="20"/>
          <w:szCs w:val="20"/>
        </w:rPr>
      </w:pPr>
      <w:r w:rsidRPr="00344FC0">
        <w:rPr>
          <w:rFonts w:ascii="Times New Roman" w:eastAsia="Times New Roman" w:hAnsi="Times New Roman" w:cs="Times New Roman"/>
          <w:color w:val="464C55"/>
          <w:sz w:val="20"/>
          <w:szCs w:val="20"/>
        </w:rPr>
        <w:t>Пункт 1 изменен с 19 августа 2024 г. - </w:t>
      </w:r>
      <w:hyperlink r:id="rId85" w:anchor="/document/409493637/entry/11" w:history="1">
        <w:r w:rsidRPr="00344FC0">
          <w:rPr>
            <w:rFonts w:ascii="Times New Roman" w:eastAsia="Times New Roman" w:hAnsi="Times New Roman" w:cs="Times New Roman"/>
            <w:color w:val="3272C0"/>
            <w:sz w:val="20"/>
          </w:rPr>
          <w:t>Федеральный закон</w:t>
        </w:r>
      </w:hyperlink>
      <w:r w:rsidRPr="00344FC0">
        <w:rPr>
          <w:rFonts w:ascii="Times New Roman" w:eastAsia="Times New Roman" w:hAnsi="Times New Roman" w:cs="Times New Roman"/>
          <w:color w:val="464C55"/>
          <w:sz w:val="20"/>
          <w:szCs w:val="20"/>
        </w:rPr>
        <w:t> от 8 августа 2024 г. N 291-ФЗ</w:t>
      </w:r>
    </w:p>
    <w:p w:rsidR="00344FC0" w:rsidRPr="00344FC0" w:rsidRDefault="00B66E09" w:rsidP="00344FC0">
      <w:pPr>
        <w:shd w:val="clear" w:color="auto" w:fill="F0E9D3"/>
        <w:spacing w:line="240" w:lineRule="auto"/>
        <w:jc w:val="both"/>
        <w:rPr>
          <w:rFonts w:ascii="Times New Roman" w:eastAsia="Times New Roman" w:hAnsi="Times New Roman" w:cs="Times New Roman"/>
          <w:color w:val="464C55"/>
          <w:sz w:val="20"/>
          <w:szCs w:val="20"/>
        </w:rPr>
      </w:pPr>
      <w:hyperlink r:id="rId86" w:anchor="/document/76828883/entry/1000" w:history="1">
        <w:r w:rsidR="00344FC0" w:rsidRPr="00344FC0">
          <w:rPr>
            <w:rFonts w:ascii="Times New Roman" w:eastAsia="Times New Roman" w:hAnsi="Times New Roman" w:cs="Times New Roman"/>
            <w:color w:val="3272C0"/>
            <w:sz w:val="20"/>
          </w:rPr>
          <w:t>См. предыдущую редакцию</w:t>
        </w:r>
      </w:hyperlink>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1. Ветеранами военной службы являются военнослужащие, в том числе уволенные в запас (отставку):</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proofErr w:type="gramStart"/>
      <w:r w:rsidRPr="00344FC0">
        <w:rPr>
          <w:rFonts w:ascii="Times New Roman" w:eastAsia="Times New Roman" w:hAnsi="Times New Roman" w:cs="Times New Roman"/>
          <w:color w:val="22272F"/>
          <w:sz w:val="23"/>
          <w:szCs w:val="23"/>
        </w:rPr>
        <w:t>1) проходящие (проходившие) военную службу в Вооруженных Силах Российской Федерации, других войсках, воинских формированиях и органах, в которых </w:t>
      </w:r>
      <w:hyperlink r:id="rId87" w:anchor="/document/178405/entry/201" w:history="1">
        <w:r w:rsidRPr="00344FC0">
          <w:rPr>
            <w:rFonts w:ascii="Times New Roman" w:eastAsia="Times New Roman" w:hAnsi="Times New Roman" w:cs="Times New Roman"/>
            <w:color w:val="3272C0"/>
            <w:sz w:val="23"/>
          </w:rPr>
          <w:t>законодательством</w:t>
        </w:r>
      </w:hyperlink>
      <w:r w:rsidRPr="00344FC0">
        <w:rPr>
          <w:rFonts w:ascii="Times New Roman" w:eastAsia="Times New Roman" w:hAnsi="Times New Roman" w:cs="Times New Roman"/>
          <w:color w:val="22272F"/>
          <w:sz w:val="23"/>
          <w:szCs w:val="23"/>
        </w:rPr>
        <w:t> Российской Федерации предусмотрена военная служба, Вооруженных Силах СССР, Объединенных Вооруженных Силах государств - участников Содружества Независимых Государств, созданных в соответствии с </w:t>
      </w:r>
      <w:hyperlink r:id="rId88" w:anchor="/document/1118251/entry/0" w:history="1">
        <w:r w:rsidRPr="00344FC0">
          <w:rPr>
            <w:rFonts w:ascii="Times New Roman" w:eastAsia="Times New Roman" w:hAnsi="Times New Roman" w:cs="Times New Roman"/>
            <w:color w:val="3272C0"/>
            <w:sz w:val="23"/>
          </w:rPr>
          <w:t>Уставом</w:t>
        </w:r>
      </w:hyperlink>
      <w:r w:rsidRPr="00344FC0">
        <w:rPr>
          <w:rFonts w:ascii="Times New Roman" w:eastAsia="Times New Roman" w:hAnsi="Times New Roman" w:cs="Times New Roman"/>
          <w:color w:val="22272F"/>
          <w:sz w:val="23"/>
          <w:szCs w:val="23"/>
        </w:rPr>
        <w:t> Содружества Независимых Государств, или постоянно проживавшие в Автономной Республике Крым и городе Севастополе на день принятия в Российскую Федерацию Республики</w:t>
      </w:r>
      <w:proofErr w:type="gramEnd"/>
      <w:r w:rsidRPr="00344FC0">
        <w:rPr>
          <w:rFonts w:ascii="Times New Roman" w:eastAsia="Times New Roman" w:hAnsi="Times New Roman" w:cs="Times New Roman"/>
          <w:color w:val="22272F"/>
          <w:sz w:val="23"/>
          <w:szCs w:val="23"/>
        </w:rPr>
        <w:t xml:space="preserve"> </w:t>
      </w:r>
      <w:proofErr w:type="gramStart"/>
      <w:r w:rsidRPr="00344FC0">
        <w:rPr>
          <w:rFonts w:ascii="Times New Roman" w:eastAsia="Times New Roman" w:hAnsi="Times New Roman" w:cs="Times New Roman"/>
          <w:color w:val="22272F"/>
          <w:sz w:val="23"/>
          <w:szCs w:val="23"/>
        </w:rPr>
        <w:t>Крым и образования в составе Российской Федерации новых субъектов - Республики Крым и города федерального значения Севастополя, проходившие военную службу в дислоцированных на территориях Автономной Республики Крым и города Севастополя частях и организациях Вооруженных Сил Украины, других войсках, воинских формированиях и органах, в которых законодательством Украины была предусмотрена военная служба, или постоянно проживавшие по состоянию на 30 сентября 2022 года на</w:t>
      </w:r>
      <w:proofErr w:type="gramEnd"/>
      <w:r w:rsidRPr="00344FC0">
        <w:rPr>
          <w:rFonts w:ascii="Times New Roman" w:eastAsia="Times New Roman" w:hAnsi="Times New Roman" w:cs="Times New Roman"/>
          <w:color w:val="22272F"/>
          <w:sz w:val="23"/>
          <w:szCs w:val="23"/>
        </w:rPr>
        <w:t xml:space="preserve"> </w:t>
      </w:r>
      <w:proofErr w:type="gramStart"/>
      <w:r w:rsidRPr="00344FC0">
        <w:rPr>
          <w:rFonts w:ascii="Times New Roman" w:eastAsia="Times New Roman" w:hAnsi="Times New Roman" w:cs="Times New Roman"/>
          <w:color w:val="22272F"/>
          <w:sz w:val="23"/>
          <w:szCs w:val="23"/>
        </w:rPr>
        <w:t>территориях Донецкой Народной Республики, Луганской Народной Республики или выехавшие на постоянное место жительства в Российскую Федерацию, в том числе через территории третьих государств, с территории Донецкой Народной Республики в период с 7 апреля 2014 года по 29 сентября 2022 года, с территории Луганской Народной Республики в период с 27 апреля 2014 года по 29 сентября 2022 года, проходившие на территориях</w:t>
      </w:r>
      <w:proofErr w:type="gramEnd"/>
      <w:r w:rsidRPr="00344FC0">
        <w:rPr>
          <w:rFonts w:ascii="Times New Roman" w:eastAsia="Times New Roman" w:hAnsi="Times New Roman" w:cs="Times New Roman"/>
          <w:color w:val="22272F"/>
          <w:sz w:val="23"/>
          <w:szCs w:val="23"/>
        </w:rPr>
        <w:t xml:space="preserve"> </w:t>
      </w:r>
      <w:proofErr w:type="gramStart"/>
      <w:r w:rsidRPr="00344FC0">
        <w:rPr>
          <w:rFonts w:ascii="Times New Roman" w:eastAsia="Times New Roman" w:hAnsi="Times New Roman" w:cs="Times New Roman"/>
          <w:color w:val="22272F"/>
          <w:sz w:val="23"/>
          <w:szCs w:val="23"/>
        </w:rPr>
        <w:t>указанных республик военную службу в Вооруженных Силах Украины, Вооруженных Силах Донецкой Народной Республики, Народной милиции Луганской Народной Республики, воинских формированиях и органах Украины, Донецкой Народной Республики, Луганской Народной Республики, или постоянно проживавшие по состоянию на 30 сентября 2022 года на территориях Запорожской области, Херсонской области или выехавшие на постоянное место жительства в Российскую Федерацию, в том числе через территории третьих</w:t>
      </w:r>
      <w:proofErr w:type="gramEnd"/>
      <w:r w:rsidRPr="00344FC0">
        <w:rPr>
          <w:rFonts w:ascii="Times New Roman" w:eastAsia="Times New Roman" w:hAnsi="Times New Roman" w:cs="Times New Roman"/>
          <w:color w:val="22272F"/>
          <w:sz w:val="23"/>
          <w:szCs w:val="23"/>
        </w:rPr>
        <w:t xml:space="preserve"> </w:t>
      </w:r>
      <w:proofErr w:type="gramStart"/>
      <w:r w:rsidRPr="00344FC0">
        <w:rPr>
          <w:rFonts w:ascii="Times New Roman" w:eastAsia="Times New Roman" w:hAnsi="Times New Roman" w:cs="Times New Roman"/>
          <w:color w:val="22272F"/>
          <w:sz w:val="23"/>
          <w:szCs w:val="23"/>
        </w:rPr>
        <w:t>государств, с территорий Запорожской области, Херсонской области в период с 24 февраля 2022 года по 29 сентября 2022 года, проходившие на территориях указанных областей военную службу в Вооруженных Силах Украины, воинских формированиях и органах Украины, военно-гражданской администрации Запорожской области, военно-гражданской администрации Херсонской области, при условии, что они награждены орденами или медалями СССР или Российской Федерации, либо награждены знаками отличия Российской</w:t>
      </w:r>
      <w:proofErr w:type="gramEnd"/>
      <w:r w:rsidRPr="00344FC0">
        <w:rPr>
          <w:rFonts w:ascii="Times New Roman" w:eastAsia="Times New Roman" w:hAnsi="Times New Roman" w:cs="Times New Roman"/>
          <w:color w:val="22272F"/>
          <w:sz w:val="23"/>
          <w:szCs w:val="23"/>
        </w:rPr>
        <w:t xml:space="preserve"> </w:t>
      </w:r>
      <w:proofErr w:type="gramStart"/>
      <w:r w:rsidRPr="00344FC0">
        <w:rPr>
          <w:rFonts w:ascii="Times New Roman" w:eastAsia="Times New Roman" w:hAnsi="Times New Roman" w:cs="Times New Roman"/>
          <w:color w:val="22272F"/>
          <w:sz w:val="23"/>
          <w:szCs w:val="23"/>
        </w:rPr>
        <w:t>Федерации, либо удостоены почетных званий СССР или Российской Федерации, либо награждены почетными грамотами Президента Российской Федерации или удостоены благодарности Президента Российской Федерации, либо награждены ведомственными знаками отличия Вооруженных Сил Российской Федерации, других войск, воинских формирований и органов, в которых законодательством Российской Федерации предусмотрена военная служба, либо награждены наградами Донецкой Народной Республики, Луганской Народной Республики, либо награждены ведомственными знаками отличия Вооруженных</w:t>
      </w:r>
      <w:proofErr w:type="gramEnd"/>
      <w:r w:rsidRPr="00344FC0">
        <w:rPr>
          <w:rFonts w:ascii="Times New Roman" w:eastAsia="Times New Roman" w:hAnsi="Times New Roman" w:cs="Times New Roman"/>
          <w:color w:val="22272F"/>
          <w:sz w:val="23"/>
          <w:szCs w:val="23"/>
        </w:rPr>
        <w:t xml:space="preserve"> Сил Донецкой Народной Республики, Народной милиции Луганской Народной Республики, воинских формирований и органов Донецкой Народной Республики, Луганской Народной Республики и имеют общую продолжительность военной службы 20 лет и более;</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proofErr w:type="gramStart"/>
      <w:r w:rsidRPr="00344FC0">
        <w:rPr>
          <w:rFonts w:ascii="Times New Roman" w:eastAsia="Times New Roman" w:hAnsi="Times New Roman" w:cs="Times New Roman"/>
          <w:color w:val="22272F"/>
          <w:sz w:val="23"/>
          <w:szCs w:val="23"/>
        </w:rPr>
        <w:lastRenderedPageBreak/>
        <w:t>2) проходящие (проходившие) военную службу в Вооруженных Силах Российской Федерации, других войсках, воинских формированиях и органах, в которых </w:t>
      </w:r>
      <w:hyperlink r:id="rId89" w:anchor="/document/178405/entry/201" w:history="1">
        <w:r w:rsidRPr="00344FC0">
          <w:rPr>
            <w:rFonts w:ascii="Times New Roman" w:eastAsia="Times New Roman" w:hAnsi="Times New Roman" w:cs="Times New Roman"/>
            <w:color w:val="3272C0"/>
            <w:sz w:val="23"/>
          </w:rPr>
          <w:t>законодательством</w:t>
        </w:r>
      </w:hyperlink>
      <w:r w:rsidRPr="00344FC0">
        <w:rPr>
          <w:rFonts w:ascii="Times New Roman" w:eastAsia="Times New Roman" w:hAnsi="Times New Roman" w:cs="Times New Roman"/>
          <w:color w:val="22272F"/>
          <w:sz w:val="23"/>
          <w:szCs w:val="23"/>
        </w:rPr>
        <w:t> Российской Федерации предусмотрена военная служба, Вооруженных Силах СССР, Объединенных Вооруженных Силах государств - участников Содружества Независимых Государств, созданных в соответствии с </w:t>
      </w:r>
      <w:hyperlink r:id="rId90" w:anchor="/document/1118251/entry/0" w:history="1">
        <w:r w:rsidRPr="00344FC0">
          <w:rPr>
            <w:rFonts w:ascii="Times New Roman" w:eastAsia="Times New Roman" w:hAnsi="Times New Roman" w:cs="Times New Roman"/>
            <w:color w:val="3272C0"/>
            <w:sz w:val="23"/>
          </w:rPr>
          <w:t>Уставом</w:t>
        </w:r>
      </w:hyperlink>
      <w:r w:rsidRPr="00344FC0">
        <w:rPr>
          <w:rFonts w:ascii="Times New Roman" w:eastAsia="Times New Roman" w:hAnsi="Times New Roman" w:cs="Times New Roman"/>
          <w:color w:val="22272F"/>
          <w:sz w:val="23"/>
          <w:szCs w:val="23"/>
        </w:rPr>
        <w:t> Содружества Независимых Государств, Вооруженных Силах Донецкой Народной Республики, Народной милиции Луганской Народной Республики, воинских формированиях и органах Донецкой Народной Республики</w:t>
      </w:r>
      <w:proofErr w:type="gramEnd"/>
      <w:r w:rsidRPr="00344FC0">
        <w:rPr>
          <w:rFonts w:ascii="Times New Roman" w:eastAsia="Times New Roman" w:hAnsi="Times New Roman" w:cs="Times New Roman"/>
          <w:color w:val="22272F"/>
          <w:sz w:val="23"/>
          <w:szCs w:val="23"/>
        </w:rPr>
        <w:t>, Луганской Народной Республики, ставшие инвалидами вследствие ранения, контузии, увечья или заболевания, полученных в связи с исполнением обязанностей военной службы.</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2. Для лиц, указанных в настоящей статье, устанавливается звание "Ветеран военной службы".</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3. </w:t>
      </w:r>
      <w:hyperlink r:id="rId91" w:anchor="/document/184998/entry/100" w:history="1">
        <w:r w:rsidRPr="00344FC0">
          <w:rPr>
            <w:rFonts w:ascii="Times New Roman" w:eastAsia="Times New Roman" w:hAnsi="Times New Roman" w:cs="Times New Roman"/>
            <w:color w:val="3272C0"/>
            <w:sz w:val="23"/>
          </w:rPr>
          <w:t>Порядок и условия</w:t>
        </w:r>
      </w:hyperlink>
      <w:r w:rsidRPr="00344FC0">
        <w:rPr>
          <w:rFonts w:ascii="Times New Roman" w:eastAsia="Times New Roman" w:hAnsi="Times New Roman" w:cs="Times New Roman"/>
          <w:color w:val="22272F"/>
          <w:sz w:val="23"/>
          <w:szCs w:val="23"/>
        </w:rPr>
        <w:t> присвоения звания "Ветеран военной службы" определяются Президентом Российской Федерации.</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b/>
          <w:bCs/>
          <w:color w:val="22272F"/>
          <w:sz w:val="23"/>
        </w:rPr>
        <w:t>Статья 6.</w:t>
      </w:r>
      <w:r w:rsidRPr="00344FC0">
        <w:rPr>
          <w:rFonts w:ascii="Times New Roman" w:eastAsia="Times New Roman" w:hAnsi="Times New Roman" w:cs="Times New Roman"/>
          <w:color w:val="22272F"/>
          <w:sz w:val="23"/>
          <w:szCs w:val="23"/>
        </w:rPr>
        <w:t> </w:t>
      </w:r>
      <w:hyperlink r:id="rId92" w:anchor="/document/71294570/entry/33" w:history="1">
        <w:r w:rsidRPr="00344FC0">
          <w:rPr>
            <w:rFonts w:ascii="Times New Roman" w:eastAsia="Times New Roman" w:hAnsi="Times New Roman" w:cs="Times New Roman"/>
            <w:color w:val="3272C0"/>
            <w:sz w:val="23"/>
          </w:rPr>
          <w:t>Утратила силу</w:t>
        </w:r>
      </w:hyperlink>
      <w:r w:rsidRPr="00344FC0">
        <w:rPr>
          <w:rFonts w:ascii="Times New Roman" w:eastAsia="Times New Roman" w:hAnsi="Times New Roman" w:cs="Times New Roman"/>
          <w:color w:val="22272F"/>
          <w:sz w:val="23"/>
          <w:szCs w:val="23"/>
        </w:rPr>
        <w:t> с 1 июля 2016 г.</w:t>
      </w:r>
    </w:p>
    <w:p w:rsidR="00344FC0" w:rsidRPr="00344FC0" w:rsidRDefault="00344FC0" w:rsidP="00344FC0">
      <w:pPr>
        <w:shd w:val="clear" w:color="auto" w:fill="F0E9D3"/>
        <w:spacing w:line="240" w:lineRule="auto"/>
        <w:jc w:val="both"/>
        <w:rPr>
          <w:rFonts w:ascii="Times New Roman" w:eastAsia="Times New Roman" w:hAnsi="Times New Roman" w:cs="Times New Roman"/>
          <w:color w:val="464C55"/>
          <w:sz w:val="20"/>
          <w:szCs w:val="20"/>
        </w:rPr>
      </w:pPr>
      <w:r w:rsidRPr="00344FC0">
        <w:rPr>
          <w:rFonts w:ascii="Times New Roman" w:eastAsia="Times New Roman" w:hAnsi="Times New Roman" w:cs="Times New Roman"/>
          <w:color w:val="464C55"/>
          <w:sz w:val="20"/>
          <w:szCs w:val="20"/>
        </w:rPr>
        <w:t>См. текст </w:t>
      </w:r>
      <w:hyperlink r:id="rId93" w:anchor="/document/57407226/entry/16" w:history="1">
        <w:r w:rsidRPr="00344FC0">
          <w:rPr>
            <w:rFonts w:ascii="Times New Roman" w:eastAsia="Times New Roman" w:hAnsi="Times New Roman" w:cs="Times New Roman"/>
            <w:color w:val="3272C0"/>
            <w:sz w:val="20"/>
          </w:rPr>
          <w:t>пункта 6</w:t>
        </w:r>
      </w:hyperlink>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b/>
          <w:bCs/>
          <w:color w:val="22272F"/>
          <w:sz w:val="23"/>
          <w:szCs w:val="23"/>
        </w:rPr>
      </w:pPr>
      <w:r w:rsidRPr="00344FC0">
        <w:rPr>
          <w:rFonts w:ascii="Times New Roman" w:eastAsia="Times New Roman" w:hAnsi="Times New Roman" w:cs="Times New Roman"/>
          <w:b/>
          <w:bCs/>
          <w:color w:val="22272F"/>
          <w:sz w:val="23"/>
        </w:rPr>
        <w:t>Статья 7.</w:t>
      </w:r>
      <w:r w:rsidRPr="00344FC0">
        <w:rPr>
          <w:rFonts w:ascii="Times New Roman" w:eastAsia="Times New Roman" w:hAnsi="Times New Roman" w:cs="Times New Roman"/>
          <w:b/>
          <w:bCs/>
          <w:color w:val="22272F"/>
          <w:sz w:val="23"/>
          <w:szCs w:val="23"/>
        </w:rPr>
        <w:t> Ветераны труда</w:t>
      </w:r>
    </w:p>
    <w:p w:rsidR="00344FC0" w:rsidRPr="00344FC0" w:rsidRDefault="00344FC0" w:rsidP="00344FC0">
      <w:pPr>
        <w:shd w:val="clear" w:color="auto" w:fill="F0E9D3"/>
        <w:spacing w:line="240" w:lineRule="auto"/>
        <w:jc w:val="both"/>
        <w:rPr>
          <w:rFonts w:ascii="Times New Roman" w:eastAsia="Times New Roman" w:hAnsi="Times New Roman" w:cs="Times New Roman"/>
          <w:color w:val="464C55"/>
          <w:sz w:val="20"/>
          <w:szCs w:val="20"/>
        </w:rPr>
      </w:pPr>
      <w:r w:rsidRPr="00344FC0">
        <w:rPr>
          <w:rFonts w:ascii="Times New Roman" w:eastAsia="Times New Roman" w:hAnsi="Times New Roman" w:cs="Times New Roman"/>
          <w:color w:val="464C55"/>
          <w:sz w:val="20"/>
          <w:szCs w:val="20"/>
        </w:rPr>
        <w:t>См. </w:t>
      </w:r>
      <w:hyperlink r:id="rId94" w:anchor="/multilink/10103548/paragraph/1073742307/number/0" w:history="1">
        <w:r w:rsidRPr="00344FC0">
          <w:rPr>
            <w:rFonts w:ascii="Times New Roman" w:eastAsia="Times New Roman" w:hAnsi="Times New Roman" w:cs="Times New Roman"/>
            <w:color w:val="3272C0"/>
            <w:sz w:val="20"/>
          </w:rPr>
          <w:t>комментарии</w:t>
        </w:r>
      </w:hyperlink>
      <w:r w:rsidRPr="00344FC0">
        <w:rPr>
          <w:rFonts w:ascii="Times New Roman" w:eastAsia="Times New Roman" w:hAnsi="Times New Roman" w:cs="Times New Roman"/>
          <w:color w:val="464C55"/>
          <w:sz w:val="20"/>
          <w:szCs w:val="20"/>
        </w:rPr>
        <w:t> к статье 7 настоящего Федерального закона</w:t>
      </w:r>
    </w:p>
    <w:p w:rsidR="00344FC0" w:rsidRPr="00344FC0" w:rsidRDefault="00B66E09" w:rsidP="00344FC0">
      <w:pPr>
        <w:shd w:val="clear" w:color="auto" w:fill="F0E9D3"/>
        <w:spacing w:after="0" w:line="240" w:lineRule="auto"/>
        <w:jc w:val="both"/>
        <w:rPr>
          <w:rFonts w:ascii="Times New Roman" w:eastAsia="Times New Roman" w:hAnsi="Times New Roman" w:cs="Times New Roman"/>
          <w:color w:val="464C55"/>
          <w:sz w:val="20"/>
          <w:szCs w:val="20"/>
        </w:rPr>
      </w:pPr>
      <w:hyperlink r:id="rId95" w:anchor="/document/12136676/entry/44000002" w:history="1">
        <w:r w:rsidR="00344FC0" w:rsidRPr="00344FC0">
          <w:rPr>
            <w:rFonts w:ascii="Times New Roman" w:eastAsia="Times New Roman" w:hAnsi="Times New Roman" w:cs="Times New Roman"/>
            <w:color w:val="3272C0"/>
            <w:sz w:val="20"/>
          </w:rPr>
          <w:t>Федеральным законом</w:t>
        </w:r>
      </w:hyperlink>
      <w:r w:rsidR="00344FC0" w:rsidRPr="00344FC0">
        <w:rPr>
          <w:rFonts w:ascii="Times New Roman" w:eastAsia="Times New Roman" w:hAnsi="Times New Roman" w:cs="Times New Roman"/>
          <w:color w:val="464C55"/>
          <w:sz w:val="20"/>
          <w:szCs w:val="20"/>
        </w:rPr>
        <w:t> от 22 августа 2004 г. N 122-ФЗ пункт 1 статьи 7 изложен в новой редакции, </w:t>
      </w:r>
      <w:hyperlink r:id="rId96" w:anchor="/document/12136676/entry/155000000" w:history="1">
        <w:r w:rsidR="00344FC0" w:rsidRPr="00344FC0">
          <w:rPr>
            <w:rFonts w:ascii="Times New Roman" w:eastAsia="Times New Roman" w:hAnsi="Times New Roman" w:cs="Times New Roman"/>
            <w:color w:val="3272C0"/>
            <w:sz w:val="20"/>
          </w:rPr>
          <w:t>вступающей в силу</w:t>
        </w:r>
      </w:hyperlink>
      <w:r w:rsidR="00344FC0" w:rsidRPr="00344FC0">
        <w:rPr>
          <w:rFonts w:ascii="Times New Roman" w:eastAsia="Times New Roman" w:hAnsi="Times New Roman" w:cs="Times New Roman"/>
          <w:color w:val="464C55"/>
          <w:sz w:val="20"/>
          <w:szCs w:val="20"/>
        </w:rPr>
        <w:t> с 1 января 2005 г.</w:t>
      </w:r>
    </w:p>
    <w:p w:rsidR="00344FC0" w:rsidRPr="00344FC0" w:rsidRDefault="00B66E09" w:rsidP="00344FC0">
      <w:pPr>
        <w:shd w:val="clear" w:color="auto" w:fill="F0E9D3"/>
        <w:spacing w:line="240" w:lineRule="auto"/>
        <w:jc w:val="both"/>
        <w:rPr>
          <w:rFonts w:ascii="Times New Roman" w:eastAsia="Times New Roman" w:hAnsi="Times New Roman" w:cs="Times New Roman"/>
          <w:color w:val="464C55"/>
          <w:sz w:val="20"/>
          <w:szCs w:val="20"/>
        </w:rPr>
      </w:pPr>
      <w:hyperlink r:id="rId97" w:anchor="/document/4000707/entry/7000" w:history="1">
        <w:r w:rsidR="00344FC0" w:rsidRPr="00344FC0">
          <w:rPr>
            <w:rFonts w:ascii="Times New Roman" w:eastAsia="Times New Roman" w:hAnsi="Times New Roman" w:cs="Times New Roman"/>
            <w:color w:val="3272C0"/>
            <w:sz w:val="20"/>
          </w:rPr>
          <w:t>См. текст пункта в предыдущей редакции</w:t>
        </w:r>
      </w:hyperlink>
    </w:p>
    <w:p w:rsidR="00344FC0" w:rsidRPr="00344FC0" w:rsidRDefault="00B66E09" w:rsidP="00344FC0">
      <w:pPr>
        <w:shd w:val="clear" w:color="auto" w:fill="F0E9D3"/>
        <w:spacing w:line="240" w:lineRule="auto"/>
        <w:jc w:val="both"/>
        <w:rPr>
          <w:rFonts w:ascii="Times New Roman" w:eastAsia="Times New Roman" w:hAnsi="Times New Roman" w:cs="Times New Roman"/>
          <w:color w:val="464C55"/>
          <w:sz w:val="20"/>
          <w:szCs w:val="20"/>
        </w:rPr>
      </w:pPr>
      <w:hyperlink r:id="rId98" w:anchor="/document/77686519/entry/2322" w:history="1">
        <w:r w:rsidR="00344FC0" w:rsidRPr="00344FC0">
          <w:rPr>
            <w:rFonts w:ascii="Times New Roman" w:eastAsia="Times New Roman" w:hAnsi="Times New Roman" w:cs="Times New Roman"/>
            <w:color w:val="3272C0"/>
            <w:sz w:val="20"/>
          </w:rPr>
          <w:t>См. предыдущую редакцию</w:t>
        </w:r>
      </w:hyperlink>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2. Средства на реализацию передаваемых для осуществления полномочий по предоставлению указанных в </w:t>
      </w:r>
      <w:hyperlink r:id="rId99" w:anchor="/document/10103548/entry/2321" w:history="1">
        <w:r w:rsidRPr="00344FC0">
          <w:rPr>
            <w:rFonts w:ascii="Times New Roman" w:eastAsia="Times New Roman" w:hAnsi="Times New Roman" w:cs="Times New Roman"/>
            <w:color w:val="3272C0"/>
            <w:sz w:val="23"/>
          </w:rPr>
          <w:t>пункте 1</w:t>
        </w:r>
      </w:hyperlink>
      <w:r w:rsidRPr="00344FC0">
        <w:rPr>
          <w:rFonts w:ascii="Times New Roman" w:eastAsia="Times New Roman" w:hAnsi="Times New Roman" w:cs="Times New Roman"/>
          <w:color w:val="22272F"/>
          <w:sz w:val="23"/>
          <w:szCs w:val="23"/>
        </w:rPr>
        <w:t> настоящей статьи мер социальной поддержки предусматриваются в федеральном бюджете в виде </w:t>
      </w:r>
      <w:hyperlink r:id="rId100" w:anchor="/multilink/10103548/paragraph/2756368/number/1" w:history="1">
        <w:r w:rsidRPr="00344FC0">
          <w:rPr>
            <w:rFonts w:ascii="Times New Roman" w:eastAsia="Times New Roman" w:hAnsi="Times New Roman" w:cs="Times New Roman"/>
            <w:color w:val="3272C0"/>
            <w:sz w:val="23"/>
          </w:rPr>
          <w:t>субвенций</w:t>
        </w:r>
      </w:hyperlink>
      <w:r w:rsidRPr="00344FC0">
        <w:rPr>
          <w:rFonts w:ascii="Times New Roman" w:eastAsia="Times New Roman" w:hAnsi="Times New Roman" w:cs="Times New Roman"/>
          <w:color w:val="22272F"/>
          <w:sz w:val="23"/>
          <w:szCs w:val="23"/>
        </w:rPr>
        <w:t>.</w:t>
      </w:r>
    </w:p>
    <w:p w:rsidR="00344FC0" w:rsidRPr="00344FC0" w:rsidRDefault="00B66E09" w:rsidP="00344FC0">
      <w:pPr>
        <w:shd w:val="clear" w:color="auto" w:fill="F0E9D3"/>
        <w:spacing w:after="0" w:line="240" w:lineRule="auto"/>
        <w:jc w:val="both"/>
        <w:rPr>
          <w:rFonts w:ascii="Times New Roman" w:eastAsia="Times New Roman" w:hAnsi="Times New Roman" w:cs="Times New Roman"/>
          <w:color w:val="464C55"/>
          <w:sz w:val="20"/>
          <w:szCs w:val="20"/>
        </w:rPr>
      </w:pPr>
      <w:hyperlink r:id="rId101" w:anchor="/document/70373192/entry/32" w:history="1">
        <w:r w:rsidR="00344FC0" w:rsidRPr="00344FC0">
          <w:rPr>
            <w:rFonts w:ascii="Times New Roman" w:eastAsia="Times New Roman" w:hAnsi="Times New Roman" w:cs="Times New Roman"/>
            <w:color w:val="3272C0"/>
            <w:sz w:val="20"/>
          </w:rPr>
          <w:t>Федеральным законом</w:t>
        </w:r>
      </w:hyperlink>
      <w:r w:rsidR="00344FC0" w:rsidRPr="00344FC0">
        <w:rPr>
          <w:rFonts w:ascii="Times New Roman" w:eastAsia="Times New Roman" w:hAnsi="Times New Roman" w:cs="Times New Roman"/>
          <w:color w:val="464C55"/>
          <w:sz w:val="20"/>
          <w:szCs w:val="20"/>
        </w:rPr>
        <w:t> от 7 мая 2013 г. N 104-ФЗ в пункт 3 статьи 23.2 внесены изменения</w:t>
      </w:r>
    </w:p>
    <w:p w:rsidR="00344FC0" w:rsidRPr="00344FC0" w:rsidRDefault="00B66E09" w:rsidP="00344FC0">
      <w:pPr>
        <w:shd w:val="clear" w:color="auto" w:fill="F0E9D3"/>
        <w:spacing w:line="240" w:lineRule="auto"/>
        <w:jc w:val="both"/>
        <w:rPr>
          <w:rFonts w:ascii="Times New Roman" w:eastAsia="Times New Roman" w:hAnsi="Times New Roman" w:cs="Times New Roman"/>
          <w:color w:val="464C55"/>
          <w:sz w:val="20"/>
          <w:szCs w:val="20"/>
        </w:rPr>
      </w:pPr>
      <w:hyperlink r:id="rId102" w:anchor="/document/57742125/entry/2323" w:history="1">
        <w:r w:rsidR="00344FC0" w:rsidRPr="00344FC0">
          <w:rPr>
            <w:rFonts w:ascii="Times New Roman" w:eastAsia="Times New Roman" w:hAnsi="Times New Roman" w:cs="Times New Roman"/>
            <w:color w:val="3272C0"/>
            <w:sz w:val="20"/>
          </w:rPr>
          <w:t>См. текст пункта в предыдущей редакции</w:t>
        </w:r>
      </w:hyperlink>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3. Объем субвенций из федерального бюджета бюджетам субъектов Российской Федерации определяется:</w:t>
      </w:r>
    </w:p>
    <w:p w:rsidR="00344FC0" w:rsidRPr="00344FC0" w:rsidRDefault="00344FC0" w:rsidP="00344FC0">
      <w:pPr>
        <w:shd w:val="clear" w:color="auto" w:fill="F0E9D3"/>
        <w:spacing w:after="0" w:line="240" w:lineRule="auto"/>
        <w:jc w:val="both"/>
        <w:rPr>
          <w:rFonts w:ascii="Times New Roman" w:eastAsia="Times New Roman" w:hAnsi="Times New Roman" w:cs="Times New Roman"/>
          <w:color w:val="464C55"/>
          <w:sz w:val="20"/>
          <w:szCs w:val="20"/>
        </w:rPr>
      </w:pPr>
      <w:r w:rsidRPr="00344FC0">
        <w:rPr>
          <w:rFonts w:ascii="Times New Roman" w:eastAsia="Times New Roman" w:hAnsi="Times New Roman" w:cs="Times New Roman"/>
          <w:color w:val="464C55"/>
          <w:sz w:val="20"/>
          <w:szCs w:val="20"/>
        </w:rPr>
        <w:t>Подпункт 1 изменен с 30 июля 2018 г. - </w:t>
      </w:r>
      <w:hyperlink r:id="rId103" w:anchor="/document/72000432/entry/3" w:history="1">
        <w:r w:rsidRPr="00344FC0">
          <w:rPr>
            <w:rFonts w:ascii="Times New Roman" w:eastAsia="Times New Roman" w:hAnsi="Times New Roman" w:cs="Times New Roman"/>
            <w:color w:val="3272C0"/>
            <w:sz w:val="20"/>
          </w:rPr>
          <w:t>Федеральный закон</w:t>
        </w:r>
      </w:hyperlink>
      <w:r w:rsidRPr="00344FC0">
        <w:rPr>
          <w:rFonts w:ascii="Times New Roman" w:eastAsia="Times New Roman" w:hAnsi="Times New Roman" w:cs="Times New Roman"/>
          <w:color w:val="464C55"/>
          <w:sz w:val="20"/>
          <w:szCs w:val="20"/>
        </w:rPr>
        <w:t> от 29 июля 2018 г. N 272-ФЗ</w:t>
      </w:r>
    </w:p>
    <w:p w:rsidR="00344FC0" w:rsidRPr="00344FC0" w:rsidRDefault="00B66E09" w:rsidP="00344FC0">
      <w:pPr>
        <w:shd w:val="clear" w:color="auto" w:fill="F0E9D3"/>
        <w:spacing w:line="240" w:lineRule="auto"/>
        <w:jc w:val="both"/>
        <w:rPr>
          <w:rFonts w:ascii="Times New Roman" w:eastAsia="Times New Roman" w:hAnsi="Times New Roman" w:cs="Times New Roman"/>
          <w:color w:val="464C55"/>
          <w:sz w:val="20"/>
          <w:szCs w:val="20"/>
        </w:rPr>
      </w:pPr>
      <w:hyperlink r:id="rId104" w:anchor="/document/77660453/entry/232301" w:history="1">
        <w:r w:rsidR="00344FC0" w:rsidRPr="00344FC0">
          <w:rPr>
            <w:rFonts w:ascii="Times New Roman" w:eastAsia="Times New Roman" w:hAnsi="Times New Roman" w:cs="Times New Roman"/>
            <w:color w:val="3272C0"/>
            <w:sz w:val="20"/>
          </w:rPr>
          <w:t>См. предыдущую редакцию</w:t>
        </w:r>
      </w:hyperlink>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proofErr w:type="gramStart"/>
      <w:r w:rsidRPr="00344FC0">
        <w:rPr>
          <w:rFonts w:ascii="Times New Roman" w:eastAsia="Times New Roman" w:hAnsi="Times New Roman" w:cs="Times New Roman"/>
          <w:color w:val="22272F"/>
          <w:sz w:val="23"/>
          <w:szCs w:val="23"/>
        </w:rPr>
        <w:t>1) 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w:t>
      </w:r>
      <w:proofErr w:type="gramEnd"/>
      <w:r w:rsidRPr="00344FC0">
        <w:rPr>
          <w:rFonts w:ascii="Times New Roman" w:eastAsia="Times New Roman" w:hAnsi="Times New Roman" w:cs="Times New Roman"/>
          <w:color w:val="22272F"/>
          <w:sz w:val="23"/>
          <w:szCs w:val="23"/>
        </w:rPr>
        <w:t>, </w:t>
      </w:r>
      <w:hyperlink r:id="rId105" w:anchor="/document/12141782/entry/13" w:history="1">
        <w:proofErr w:type="gramStart"/>
        <w:r w:rsidRPr="00344FC0">
          <w:rPr>
            <w:rFonts w:ascii="Times New Roman" w:eastAsia="Times New Roman" w:hAnsi="Times New Roman" w:cs="Times New Roman"/>
            <w:color w:val="3272C0"/>
            <w:sz w:val="23"/>
          </w:rPr>
          <w:t>федерального стандарта</w:t>
        </w:r>
      </w:hyperlink>
      <w:r w:rsidRPr="00344FC0">
        <w:rPr>
          <w:rFonts w:ascii="Times New Roman" w:eastAsia="Times New Roman" w:hAnsi="Times New Roman" w:cs="Times New Roman"/>
          <w:color w:val="22272F"/>
          <w:sz w:val="23"/>
          <w:szCs w:val="23"/>
        </w:rPr>
        <w:t>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roofErr w:type="gramEnd"/>
    </w:p>
    <w:p w:rsidR="00344FC0" w:rsidRPr="00344FC0" w:rsidRDefault="00344FC0" w:rsidP="00344FC0">
      <w:pPr>
        <w:shd w:val="clear" w:color="auto" w:fill="F0E9D3"/>
        <w:spacing w:line="240" w:lineRule="auto"/>
        <w:jc w:val="both"/>
        <w:rPr>
          <w:rFonts w:ascii="Times New Roman" w:eastAsia="Times New Roman" w:hAnsi="Times New Roman" w:cs="Times New Roman"/>
          <w:color w:val="464C55"/>
          <w:sz w:val="20"/>
          <w:szCs w:val="20"/>
        </w:rPr>
      </w:pPr>
      <w:r w:rsidRPr="00344FC0">
        <w:rPr>
          <w:rFonts w:ascii="Times New Roman" w:eastAsia="Times New Roman" w:hAnsi="Times New Roman" w:cs="Times New Roman"/>
          <w:color w:val="464C55"/>
          <w:sz w:val="20"/>
          <w:szCs w:val="20"/>
        </w:rPr>
        <w:lastRenderedPageBreak/>
        <w:t>См. </w:t>
      </w:r>
      <w:hyperlink r:id="rId106" w:anchor="/document/71458692/entry/1000" w:history="1">
        <w:r w:rsidRPr="00344FC0">
          <w:rPr>
            <w:rFonts w:ascii="Times New Roman" w:eastAsia="Times New Roman" w:hAnsi="Times New Roman" w:cs="Times New Roman"/>
            <w:color w:val="3272C0"/>
            <w:sz w:val="20"/>
          </w:rPr>
          <w:t>методические рекомендации</w:t>
        </w:r>
      </w:hyperlink>
      <w:r w:rsidRPr="00344FC0">
        <w:rPr>
          <w:rFonts w:ascii="Times New Roman" w:eastAsia="Times New Roman" w:hAnsi="Times New Roman" w:cs="Times New Roman"/>
          <w:color w:val="464C55"/>
          <w:sz w:val="20"/>
          <w:szCs w:val="20"/>
        </w:rPr>
        <w:t> по установлению минимального размера взноса на капитальный ремонт, утвержденные </w:t>
      </w:r>
      <w:hyperlink r:id="rId107" w:anchor="/document/71458692/entry/0" w:history="1">
        <w:r w:rsidRPr="00344FC0">
          <w:rPr>
            <w:rFonts w:ascii="Times New Roman" w:eastAsia="Times New Roman" w:hAnsi="Times New Roman" w:cs="Times New Roman"/>
            <w:color w:val="3272C0"/>
            <w:sz w:val="20"/>
          </w:rPr>
          <w:t>приказом</w:t>
        </w:r>
      </w:hyperlink>
      <w:r w:rsidRPr="00344FC0">
        <w:rPr>
          <w:rFonts w:ascii="Times New Roman" w:eastAsia="Times New Roman" w:hAnsi="Times New Roman" w:cs="Times New Roman"/>
          <w:color w:val="464C55"/>
          <w:sz w:val="20"/>
          <w:szCs w:val="20"/>
        </w:rPr>
        <w:t> Минстроя России от 27 июня 2016 г. N 454/</w:t>
      </w:r>
      <w:proofErr w:type="spellStart"/>
      <w:proofErr w:type="gramStart"/>
      <w:r w:rsidRPr="00344FC0">
        <w:rPr>
          <w:rFonts w:ascii="Times New Roman" w:eastAsia="Times New Roman" w:hAnsi="Times New Roman" w:cs="Times New Roman"/>
          <w:color w:val="464C55"/>
          <w:sz w:val="20"/>
          <w:szCs w:val="20"/>
        </w:rPr>
        <w:t>пр</w:t>
      </w:r>
      <w:proofErr w:type="spellEnd"/>
      <w:proofErr w:type="gramEnd"/>
    </w:p>
    <w:p w:rsidR="00344FC0" w:rsidRPr="00344FC0" w:rsidRDefault="00344FC0" w:rsidP="00344FC0">
      <w:pPr>
        <w:shd w:val="clear" w:color="auto" w:fill="F0E9D3"/>
        <w:spacing w:after="0" w:line="240" w:lineRule="auto"/>
        <w:jc w:val="both"/>
        <w:rPr>
          <w:rFonts w:ascii="Times New Roman" w:eastAsia="Times New Roman" w:hAnsi="Times New Roman" w:cs="Times New Roman"/>
          <w:color w:val="464C55"/>
          <w:sz w:val="20"/>
          <w:szCs w:val="20"/>
        </w:rPr>
      </w:pPr>
      <w:r w:rsidRPr="00344FC0">
        <w:rPr>
          <w:rFonts w:ascii="Times New Roman" w:eastAsia="Times New Roman" w:hAnsi="Times New Roman" w:cs="Times New Roman"/>
          <w:color w:val="464C55"/>
          <w:sz w:val="20"/>
          <w:szCs w:val="20"/>
        </w:rPr>
        <w:t>Подпункт 2 изменен с 28 апреля 2023 г. - </w:t>
      </w:r>
      <w:hyperlink r:id="rId108" w:anchor="/document/406807311/entry/24" w:history="1">
        <w:r w:rsidRPr="00344FC0">
          <w:rPr>
            <w:rFonts w:ascii="Times New Roman" w:eastAsia="Times New Roman" w:hAnsi="Times New Roman" w:cs="Times New Roman"/>
            <w:color w:val="3272C0"/>
            <w:sz w:val="20"/>
          </w:rPr>
          <w:t>Федеральный закон</w:t>
        </w:r>
      </w:hyperlink>
      <w:r w:rsidRPr="00344FC0">
        <w:rPr>
          <w:rFonts w:ascii="Times New Roman" w:eastAsia="Times New Roman" w:hAnsi="Times New Roman" w:cs="Times New Roman"/>
          <w:color w:val="464C55"/>
          <w:sz w:val="20"/>
          <w:szCs w:val="20"/>
        </w:rPr>
        <w:t> от 28 апреля 2023 г. N 137-ФЗ</w:t>
      </w:r>
    </w:p>
    <w:p w:rsidR="00344FC0" w:rsidRPr="00344FC0" w:rsidRDefault="00344FC0" w:rsidP="00344FC0">
      <w:pPr>
        <w:shd w:val="clear" w:color="auto" w:fill="F0E9D3"/>
        <w:spacing w:after="0" w:line="240" w:lineRule="auto"/>
        <w:jc w:val="both"/>
        <w:rPr>
          <w:rFonts w:ascii="Times New Roman" w:eastAsia="Times New Roman" w:hAnsi="Times New Roman" w:cs="Times New Roman"/>
          <w:color w:val="464C55"/>
          <w:sz w:val="20"/>
          <w:szCs w:val="20"/>
        </w:rPr>
      </w:pPr>
      <w:r w:rsidRPr="00344FC0">
        <w:rPr>
          <w:rFonts w:ascii="Times New Roman" w:eastAsia="Times New Roman" w:hAnsi="Times New Roman" w:cs="Times New Roman"/>
          <w:color w:val="464C55"/>
          <w:sz w:val="20"/>
          <w:szCs w:val="20"/>
        </w:rPr>
        <w:t>Изменения </w:t>
      </w:r>
      <w:hyperlink r:id="rId109" w:anchor="/document/406807311/entry/103" w:history="1">
        <w:r w:rsidRPr="00344FC0">
          <w:rPr>
            <w:rFonts w:ascii="Times New Roman" w:eastAsia="Times New Roman" w:hAnsi="Times New Roman" w:cs="Times New Roman"/>
            <w:color w:val="3272C0"/>
            <w:sz w:val="20"/>
          </w:rPr>
          <w:t>распространяются</w:t>
        </w:r>
      </w:hyperlink>
      <w:r w:rsidRPr="00344FC0">
        <w:rPr>
          <w:rFonts w:ascii="Times New Roman" w:eastAsia="Times New Roman" w:hAnsi="Times New Roman" w:cs="Times New Roman"/>
          <w:color w:val="464C55"/>
          <w:sz w:val="20"/>
          <w:szCs w:val="20"/>
        </w:rPr>
        <w:t> на правоотношения, возникшие с 1 января 2023 г.</w:t>
      </w:r>
    </w:p>
    <w:p w:rsidR="00344FC0" w:rsidRPr="00344FC0" w:rsidRDefault="00B66E09" w:rsidP="00344FC0">
      <w:pPr>
        <w:shd w:val="clear" w:color="auto" w:fill="F0E9D3"/>
        <w:spacing w:line="240" w:lineRule="auto"/>
        <w:jc w:val="both"/>
        <w:rPr>
          <w:rFonts w:ascii="Times New Roman" w:eastAsia="Times New Roman" w:hAnsi="Times New Roman" w:cs="Times New Roman"/>
          <w:color w:val="464C55"/>
          <w:sz w:val="20"/>
          <w:szCs w:val="20"/>
        </w:rPr>
      </w:pPr>
      <w:hyperlink r:id="rId110" w:anchor="/document/76818865/entry/232302" w:history="1">
        <w:r w:rsidR="00344FC0" w:rsidRPr="00344FC0">
          <w:rPr>
            <w:rFonts w:ascii="Times New Roman" w:eastAsia="Times New Roman" w:hAnsi="Times New Roman" w:cs="Times New Roman"/>
            <w:color w:val="3272C0"/>
            <w:sz w:val="20"/>
          </w:rPr>
          <w:t>См. предыдущую редакцию</w:t>
        </w:r>
      </w:hyperlink>
    </w:p>
    <w:p w:rsidR="00344FC0" w:rsidRPr="00344FC0" w:rsidRDefault="00344FC0" w:rsidP="00344FC0">
      <w:pPr>
        <w:shd w:val="clear" w:color="auto" w:fill="F0E9D3"/>
        <w:spacing w:line="240" w:lineRule="auto"/>
        <w:jc w:val="both"/>
        <w:rPr>
          <w:rFonts w:ascii="Times New Roman" w:eastAsia="Times New Roman" w:hAnsi="Times New Roman" w:cs="Times New Roman"/>
          <w:color w:val="464C55"/>
          <w:sz w:val="20"/>
          <w:szCs w:val="20"/>
        </w:rPr>
      </w:pPr>
      <w:r w:rsidRPr="00344FC0">
        <w:rPr>
          <w:rFonts w:ascii="Times New Roman" w:eastAsia="Times New Roman" w:hAnsi="Times New Roman" w:cs="Times New Roman"/>
          <w:color w:val="464C55"/>
          <w:sz w:val="20"/>
          <w:szCs w:val="20"/>
        </w:rPr>
        <w:t>О предоставлении </w:t>
      </w:r>
      <w:r w:rsidRPr="00344FC0">
        <w:rPr>
          <w:rFonts w:ascii="Times New Roman" w:eastAsia="Times New Roman" w:hAnsi="Times New Roman" w:cs="Times New Roman"/>
          <w:color w:val="464C55"/>
          <w:sz w:val="20"/>
        </w:rPr>
        <w:t>единовременной денежной выплаты на строительство или приобретение</w:t>
      </w:r>
      <w:r w:rsidRPr="00344FC0">
        <w:rPr>
          <w:rFonts w:ascii="Times New Roman" w:eastAsia="Times New Roman" w:hAnsi="Times New Roman" w:cs="Times New Roman"/>
          <w:color w:val="464C55"/>
          <w:sz w:val="20"/>
          <w:szCs w:val="20"/>
        </w:rPr>
        <w:t xml:space="preserve"> жилья </w:t>
      </w:r>
      <w:proofErr w:type="gramStart"/>
      <w:r w:rsidRPr="00344FC0">
        <w:rPr>
          <w:rFonts w:ascii="Times New Roman" w:eastAsia="Times New Roman" w:hAnsi="Times New Roman" w:cs="Times New Roman"/>
          <w:color w:val="464C55"/>
          <w:sz w:val="20"/>
          <w:szCs w:val="20"/>
        </w:rPr>
        <w:t>см</w:t>
      </w:r>
      <w:proofErr w:type="gramEnd"/>
      <w:r w:rsidRPr="00344FC0">
        <w:rPr>
          <w:rFonts w:ascii="Times New Roman" w:eastAsia="Times New Roman" w:hAnsi="Times New Roman" w:cs="Times New Roman"/>
          <w:color w:val="464C55"/>
          <w:sz w:val="20"/>
          <w:szCs w:val="20"/>
        </w:rPr>
        <w:t>. </w:t>
      </w:r>
      <w:hyperlink r:id="rId111" w:anchor="/document/57750636/entry/2323026" w:history="1">
        <w:r w:rsidRPr="00344FC0">
          <w:rPr>
            <w:rFonts w:ascii="Times New Roman" w:eastAsia="Times New Roman" w:hAnsi="Times New Roman" w:cs="Times New Roman"/>
            <w:color w:val="3272C0"/>
            <w:sz w:val="20"/>
          </w:rPr>
          <w:t>справку</w:t>
        </w:r>
      </w:hyperlink>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2) по обеспечению жильем исходя из числа лиц, имеющих право на указанные меры социальной поддержки; общей площади жилья 36 квадратных метров и </w:t>
      </w:r>
      <w:hyperlink r:id="rId112" w:anchor="/document/3919370/entry/0" w:history="1">
        <w:r w:rsidRPr="00344FC0">
          <w:rPr>
            <w:rFonts w:ascii="Times New Roman" w:eastAsia="Times New Roman" w:hAnsi="Times New Roman" w:cs="Times New Roman"/>
            <w:color w:val="3272C0"/>
            <w:sz w:val="23"/>
          </w:rPr>
          <w:t>средней рыночной стоимости</w:t>
        </w:r>
      </w:hyperlink>
      <w:r w:rsidRPr="00344FC0">
        <w:rPr>
          <w:rFonts w:ascii="Times New Roman" w:eastAsia="Times New Roman" w:hAnsi="Times New Roman" w:cs="Times New Roman"/>
          <w:color w:val="22272F"/>
          <w:sz w:val="23"/>
          <w:szCs w:val="23"/>
        </w:rPr>
        <w:t>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 следующих категорий граждан:</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инвалидов Великой Отечественной войны;</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участников Великой Отечественной войны, в том числе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proofErr w:type="gramStart"/>
      <w:r w:rsidRPr="00344FC0">
        <w:rPr>
          <w:rFonts w:ascii="Times New Roman" w:eastAsia="Times New Roman" w:hAnsi="Times New Roman" w:cs="Times New Roman"/>
          <w:color w:val="22272F"/>
          <w:sz w:val="23"/>
          <w:szCs w:val="23"/>
        </w:rPr>
        <w:t>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членов экипажей судов транспортного флота, интернированных в начале Великой Отечественной войны в портах других государств;</w:t>
      </w:r>
      <w:proofErr w:type="gramEnd"/>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proofErr w:type="gramStart"/>
      <w:r w:rsidRPr="00344FC0">
        <w:rPr>
          <w:rFonts w:ascii="Times New Roman" w:eastAsia="Times New Roman" w:hAnsi="Times New Roman" w:cs="Times New Roman"/>
          <w:color w:val="22272F"/>
          <w:sz w:val="23"/>
          <w:szCs w:val="23"/>
        </w:rPr>
        <w:t>лиц, награжденных знаком "Жителю блокадного Ленинграда", лиц, награжденных знаком "Житель осажденного Севастополя", и лиц, награжденных знаком "Житель осажденного Сталинграда";</w:t>
      </w:r>
      <w:proofErr w:type="gramEnd"/>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членов семей погибших (умерших) инвалидов Великой Отечественной войны и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w:t>
      </w:r>
    </w:p>
    <w:p w:rsidR="00344FC0" w:rsidRPr="00344FC0" w:rsidRDefault="00344FC0" w:rsidP="00344FC0">
      <w:pPr>
        <w:shd w:val="clear" w:color="auto" w:fill="F0E9D3"/>
        <w:spacing w:after="0" w:line="240" w:lineRule="auto"/>
        <w:jc w:val="both"/>
        <w:rPr>
          <w:rFonts w:ascii="Times New Roman" w:eastAsia="Times New Roman" w:hAnsi="Times New Roman" w:cs="Times New Roman"/>
          <w:color w:val="464C55"/>
          <w:sz w:val="20"/>
          <w:szCs w:val="20"/>
        </w:rPr>
      </w:pPr>
      <w:r w:rsidRPr="00344FC0">
        <w:rPr>
          <w:rFonts w:ascii="Times New Roman" w:eastAsia="Times New Roman" w:hAnsi="Times New Roman" w:cs="Times New Roman"/>
          <w:color w:val="464C55"/>
          <w:sz w:val="20"/>
          <w:szCs w:val="20"/>
        </w:rPr>
        <w:t>Подпункт 3 изменен с 1 января 2020 г. - </w:t>
      </w:r>
      <w:hyperlink r:id="rId113" w:anchor="/document/72792590/entry/10568" w:history="1">
        <w:r w:rsidRPr="00344FC0">
          <w:rPr>
            <w:rFonts w:ascii="Times New Roman" w:eastAsia="Times New Roman" w:hAnsi="Times New Roman" w:cs="Times New Roman"/>
            <w:color w:val="3272C0"/>
            <w:sz w:val="20"/>
          </w:rPr>
          <w:t>Федеральный закон</w:t>
        </w:r>
      </w:hyperlink>
      <w:r w:rsidRPr="00344FC0">
        <w:rPr>
          <w:rFonts w:ascii="Times New Roman" w:eastAsia="Times New Roman" w:hAnsi="Times New Roman" w:cs="Times New Roman"/>
          <w:color w:val="464C55"/>
          <w:sz w:val="20"/>
          <w:szCs w:val="20"/>
        </w:rPr>
        <w:t> от 1 октября 2019 г. N 328-ФЗ</w:t>
      </w:r>
    </w:p>
    <w:p w:rsidR="00344FC0" w:rsidRPr="00344FC0" w:rsidRDefault="00B66E09" w:rsidP="00344FC0">
      <w:pPr>
        <w:shd w:val="clear" w:color="auto" w:fill="F0E9D3"/>
        <w:spacing w:line="240" w:lineRule="auto"/>
        <w:jc w:val="both"/>
        <w:rPr>
          <w:rFonts w:ascii="Times New Roman" w:eastAsia="Times New Roman" w:hAnsi="Times New Roman" w:cs="Times New Roman"/>
          <w:color w:val="464C55"/>
          <w:sz w:val="20"/>
          <w:szCs w:val="20"/>
        </w:rPr>
      </w:pPr>
      <w:hyperlink r:id="rId114" w:anchor="/document/77683630/entry/232303" w:history="1">
        <w:r w:rsidR="00344FC0" w:rsidRPr="00344FC0">
          <w:rPr>
            <w:rFonts w:ascii="Times New Roman" w:eastAsia="Times New Roman" w:hAnsi="Times New Roman" w:cs="Times New Roman"/>
            <w:color w:val="3272C0"/>
            <w:sz w:val="20"/>
          </w:rPr>
          <w:t>См. предыдущую редакцию</w:t>
        </w:r>
      </w:hyperlink>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3) по обеспечению жильем исходя из числа лиц, имеющих право на указанные меры социальной поддержки; общей площади жилья 18 квадратных метров и </w:t>
      </w:r>
      <w:hyperlink r:id="rId115" w:anchor="/document/3919370/entry/0" w:history="1">
        <w:r w:rsidRPr="00344FC0">
          <w:rPr>
            <w:rFonts w:ascii="Times New Roman" w:eastAsia="Times New Roman" w:hAnsi="Times New Roman" w:cs="Times New Roman"/>
            <w:color w:val="3272C0"/>
            <w:sz w:val="23"/>
          </w:rPr>
          <w:t>средней рыночной стоимости</w:t>
        </w:r>
      </w:hyperlink>
      <w:r w:rsidRPr="00344FC0">
        <w:rPr>
          <w:rFonts w:ascii="Times New Roman" w:eastAsia="Times New Roman" w:hAnsi="Times New Roman" w:cs="Times New Roman"/>
          <w:color w:val="22272F"/>
          <w:sz w:val="23"/>
          <w:szCs w:val="23"/>
        </w:rPr>
        <w:t>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 следующих категорий граждан:</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инвалидов боевых действий, а также военнослужащих и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ставших инвалидами вследствие ранения, контузии или увечья, полученных при исполнении обязанностей военной службы (служебных обязанностей);</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lastRenderedPageBreak/>
        <w:t>ветеранов боевых действий;</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proofErr w:type="gramStart"/>
      <w:r w:rsidRPr="00344FC0">
        <w:rPr>
          <w:rFonts w:ascii="Times New Roman" w:eastAsia="Times New Roman" w:hAnsi="Times New Roman" w:cs="Times New Roman"/>
          <w:color w:val="22272F"/>
          <w:sz w:val="23"/>
          <w:szCs w:val="23"/>
        </w:rPr>
        <w:t>членов семей погибших (умерших) инвалидов боевых действий и ветеранов боевых действий, членов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погибших при исполнении обязанностей военной службы (служебных обязанностей), членов семей военнослужащих, погибших в плену, признанных в установленном порядке</w:t>
      </w:r>
      <w:proofErr w:type="gramEnd"/>
      <w:r w:rsidRPr="00344FC0">
        <w:rPr>
          <w:rFonts w:ascii="Times New Roman" w:eastAsia="Times New Roman" w:hAnsi="Times New Roman" w:cs="Times New Roman"/>
          <w:color w:val="22272F"/>
          <w:sz w:val="23"/>
          <w:szCs w:val="23"/>
        </w:rPr>
        <w:t xml:space="preserve"> </w:t>
      </w:r>
      <w:proofErr w:type="gramStart"/>
      <w:r w:rsidRPr="00344FC0">
        <w:rPr>
          <w:rFonts w:ascii="Times New Roman" w:eastAsia="Times New Roman" w:hAnsi="Times New Roman" w:cs="Times New Roman"/>
          <w:color w:val="22272F"/>
          <w:sz w:val="23"/>
          <w:szCs w:val="23"/>
        </w:rPr>
        <w:t>пропавшими</w:t>
      </w:r>
      <w:proofErr w:type="gramEnd"/>
      <w:r w:rsidRPr="00344FC0">
        <w:rPr>
          <w:rFonts w:ascii="Times New Roman" w:eastAsia="Times New Roman" w:hAnsi="Times New Roman" w:cs="Times New Roman"/>
          <w:color w:val="22272F"/>
          <w:sz w:val="23"/>
          <w:szCs w:val="23"/>
        </w:rPr>
        <w:t xml:space="preserve"> без вести в районах боевых действий.</w:t>
      </w:r>
    </w:p>
    <w:p w:rsidR="00344FC0" w:rsidRPr="00344FC0" w:rsidRDefault="00B66E09" w:rsidP="00344FC0">
      <w:pPr>
        <w:shd w:val="clear" w:color="auto" w:fill="F0E9D3"/>
        <w:spacing w:line="240" w:lineRule="auto"/>
        <w:jc w:val="both"/>
        <w:rPr>
          <w:rFonts w:ascii="Times New Roman" w:eastAsia="Times New Roman" w:hAnsi="Times New Roman" w:cs="Times New Roman"/>
          <w:color w:val="464C55"/>
          <w:sz w:val="20"/>
          <w:szCs w:val="20"/>
        </w:rPr>
      </w:pPr>
      <w:hyperlink r:id="rId116" w:anchor="/document/12171800/entry/72" w:history="1">
        <w:r w:rsidR="00344FC0" w:rsidRPr="00344FC0">
          <w:rPr>
            <w:rFonts w:ascii="Times New Roman" w:eastAsia="Times New Roman" w:hAnsi="Times New Roman" w:cs="Times New Roman"/>
            <w:color w:val="3272C0"/>
            <w:sz w:val="20"/>
          </w:rPr>
          <w:t>Федеральным законом</w:t>
        </w:r>
      </w:hyperlink>
      <w:r w:rsidR="00344FC0" w:rsidRPr="00344FC0">
        <w:rPr>
          <w:rFonts w:ascii="Times New Roman" w:eastAsia="Times New Roman" w:hAnsi="Times New Roman" w:cs="Times New Roman"/>
          <w:color w:val="464C55"/>
          <w:sz w:val="20"/>
          <w:szCs w:val="20"/>
        </w:rPr>
        <w:t> от 21 декабря 2009 г. N 327-ФЗ статья 23.2 дополнена пунктом 3.1</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 xml:space="preserve">3.1. </w:t>
      </w:r>
      <w:proofErr w:type="gramStart"/>
      <w:r w:rsidRPr="00344FC0">
        <w:rPr>
          <w:rFonts w:ascii="Times New Roman" w:eastAsia="Times New Roman" w:hAnsi="Times New Roman" w:cs="Times New Roman"/>
          <w:color w:val="22272F"/>
          <w:sz w:val="23"/>
          <w:szCs w:val="23"/>
        </w:rPr>
        <w:t>По письменным заявлениям указанных в </w:t>
      </w:r>
      <w:hyperlink r:id="rId117" w:anchor="/document/10103548/entry/232302" w:history="1">
        <w:r w:rsidRPr="00344FC0">
          <w:rPr>
            <w:rFonts w:ascii="Times New Roman" w:eastAsia="Times New Roman" w:hAnsi="Times New Roman" w:cs="Times New Roman"/>
            <w:color w:val="3272C0"/>
            <w:sz w:val="23"/>
          </w:rPr>
          <w:t>подпункте 2 пункта 3</w:t>
        </w:r>
      </w:hyperlink>
      <w:r w:rsidRPr="00344FC0">
        <w:rPr>
          <w:rFonts w:ascii="Times New Roman" w:eastAsia="Times New Roman" w:hAnsi="Times New Roman" w:cs="Times New Roman"/>
          <w:color w:val="22272F"/>
          <w:sz w:val="23"/>
          <w:szCs w:val="23"/>
        </w:rPr>
        <w:t> настоящей статьи граждан, нуждающихся в улучшении жилищных условий, обеспечение жильем может осуществляться путем предоставления им единовременной денежной выплаты на строительство или приобретение жилого помещения, размер которой определяется исходя из общей площади жилья 36 квадратных метров и </w:t>
      </w:r>
      <w:hyperlink r:id="rId118" w:anchor="/document/3919370/entry/0" w:history="1">
        <w:r w:rsidRPr="00344FC0">
          <w:rPr>
            <w:rFonts w:ascii="Times New Roman" w:eastAsia="Times New Roman" w:hAnsi="Times New Roman" w:cs="Times New Roman"/>
            <w:color w:val="3272C0"/>
            <w:sz w:val="23"/>
          </w:rPr>
          <w:t>средней рыночной стоимости</w:t>
        </w:r>
      </w:hyperlink>
      <w:r w:rsidRPr="00344FC0">
        <w:rPr>
          <w:rFonts w:ascii="Times New Roman" w:eastAsia="Times New Roman" w:hAnsi="Times New Roman" w:cs="Times New Roman"/>
          <w:color w:val="22272F"/>
          <w:sz w:val="23"/>
          <w:szCs w:val="23"/>
        </w:rPr>
        <w:t> 1 квадратного метра общей площади жилья по субъекту Российской Федерации, устанавливаемой федеральным</w:t>
      </w:r>
      <w:proofErr w:type="gramEnd"/>
      <w:r w:rsidRPr="00344FC0">
        <w:rPr>
          <w:rFonts w:ascii="Times New Roman" w:eastAsia="Times New Roman" w:hAnsi="Times New Roman" w:cs="Times New Roman"/>
          <w:color w:val="22272F"/>
          <w:sz w:val="23"/>
          <w:szCs w:val="23"/>
        </w:rPr>
        <w:t xml:space="preserve"> органом исполнительной власти, уполномоченным Правительством Российской Федерации.</w:t>
      </w:r>
    </w:p>
    <w:p w:rsidR="00344FC0" w:rsidRPr="00344FC0" w:rsidRDefault="00B66E09" w:rsidP="00344FC0">
      <w:pPr>
        <w:shd w:val="clear" w:color="auto" w:fill="F0E9D3"/>
        <w:spacing w:line="240" w:lineRule="auto"/>
        <w:jc w:val="both"/>
        <w:rPr>
          <w:rFonts w:ascii="Times New Roman" w:eastAsia="Times New Roman" w:hAnsi="Times New Roman" w:cs="Times New Roman"/>
          <w:color w:val="464C55"/>
          <w:sz w:val="20"/>
          <w:szCs w:val="20"/>
        </w:rPr>
      </w:pPr>
      <w:hyperlink r:id="rId119" w:anchor="/document/70242438/entry/1" w:history="1">
        <w:r w:rsidR="00344FC0" w:rsidRPr="00344FC0">
          <w:rPr>
            <w:rFonts w:ascii="Times New Roman" w:eastAsia="Times New Roman" w:hAnsi="Times New Roman" w:cs="Times New Roman"/>
            <w:color w:val="3272C0"/>
            <w:sz w:val="20"/>
          </w:rPr>
          <w:t>Федеральным законом</w:t>
        </w:r>
      </w:hyperlink>
      <w:r w:rsidR="00344FC0" w:rsidRPr="00344FC0">
        <w:rPr>
          <w:rFonts w:ascii="Times New Roman" w:eastAsia="Times New Roman" w:hAnsi="Times New Roman" w:cs="Times New Roman"/>
          <w:color w:val="464C55"/>
          <w:sz w:val="20"/>
          <w:szCs w:val="20"/>
        </w:rPr>
        <w:t> от 16 октября 2012 г. N 169-ФЗ статья 23.2 дополнена пунктом 3.2</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 xml:space="preserve">3.2. </w:t>
      </w:r>
      <w:proofErr w:type="gramStart"/>
      <w:r w:rsidRPr="00344FC0">
        <w:rPr>
          <w:rFonts w:ascii="Times New Roman" w:eastAsia="Times New Roman" w:hAnsi="Times New Roman" w:cs="Times New Roman"/>
          <w:color w:val="22272F"/>
          <w:sz w:val="23"/>
          <w:szCs w:val="23"/>
        </w:rPr>
        <w:t>По письменным заявлениям указанных в </w:t>
      </w:r>
      <w:hyperlink r:id="rId120" w:anchor="/document/10103548/entry/232303" w:history="1">
        <w:r w:rsidRPr="00344FC0">
          <w:rPr>
            <w:rFonts w:ascii="Times New Roman" w:eastAsia="Times New Roman" w:hAnsi="Times New Roman" w:cs="Times New Roman"/>
            <w:color w:val="3272C0"/>
            <w:sz w:val="23"/>
          </w:rPr>
          <w:t>подпункте 3 пункта 3</w:t>
        </w:r>
      </w:hyperlink>
      <w:r w:rsidRPr="00344FC0">
        <w:rPr>
          <w:rFonts w:ascii="Times New Roman" w:eastAsia="Times New Roman" w:hAnsi="Times New Roman" w:cs="Times New Roman"/>
          <w:color w:val="22272F"/>
          <w:sz w:val="23"/>
          <w:szCs w:val="23"/>
        </w:rPr>
        <w:t> настоящей статьи граждан, нуждающихся в улучшении жилищных условий и вставших на учет до 1 января 2005 года, обеспечение жильем может осуществляться путем предоставления им единовременной денежной выплаты на строительство или приобретение жилого помещения, размер которой определяется исходя из общей площади жилья 18 квадратных метров и </w:t>
      </w:r>
      <w:hyperlink r:id="rId121" w:anchor="/document/3919370/entry/0" w:history="1">
        <w:r w:rsidRPr="00344FC0">
          <w:rPr>
            <w:rFonts w:ascii="Times New Roman" w:eastAsia="Times New Roman" w:hAnsi="Times New Roman" w:cs="Times New Roman"/>
            <w:color w:val="3272C0"/>
            <w:sz w:val="23"/>
          </w:rPr>
          <w:t>средней рыночной стоимости</w:t>
        </w:r>
      </w:hyperlink>
      <w:r w:rsidRPr="00344FC0">
        <w:rPr>
          <w:rFonts w:ascii="Times New Roman" w:eastAsia="Times New Roman" w:hAnsi="Times New Roman" w:cs="Times New Roman"/>
          <w:color w:val="22272F"/>
          <w:sz w:val="23"/>
          <w:szCs w:val="23"/>
        </w:rPr>
        <w:t> 1 квадратного метра</w:t>
      </w:r>
      <w:proofErr w:type="gramEnd"/>
      <w:r w:rsidRPr="00344FC0">
        <w:rPr>
          <w:rFonts w:ascii="Times New Roman" w:eastAsia="Times New Roman" w:hAnsi="Times New Roman" w:cs="Times New Roman"/>
          <w:color w:val="22272F"/>
          <w:sz w:val="23"/>
          <w:szCs w:val="23"/>
        </w:rPr>
        <w:t xml:space="preserve"> общей площади жилья по субъекту Российской Федерации, устанавливаемой </w:t>
      </w:r>
      <w:hyperlink r:id="rId122" w:anchor="/document/70509708/entry/105238" w:history="1">
        <w:r w:rsidRPr="00344FC0">
          <w:rPr>
            <w:rFonts w:ascii="Times New Roman" w:eastAsia="Times New Roman" w:hAnsi="Times New Roman" w:cs="Times New Roman"/>
            <w:color w:val="3272C0"/>
            <w:sz w:val="23"/>
          </w:rPr>
          <w:t>федеральным органом исполнительной власти</w:t>
        </w:r>
      </w:hyperlink>
      <w:r w:rsidRPr="00344FC0">
        <w:rPr>
          <w:rFonts w:ascii="Times New Roman" w:eastAsia="Times New Roman" w:hAnsi="Times New Roman" w:cs="Times New Roman"/>
          <w:color w:val="22272F"/>
          <w:sz w:val="23"/>
          <w:szCs w:val="23"/>
        </w:rPr>
        <w:t>, уполномоченным Правительством Российской Федерации.</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4. Субвенции зачисляются в установленном для исполнения федерального бюджета порядке на счета бюджетов субъектов Российской Федерации.</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5. </w:t>
      </w:r>
      <w:hyperlink r:id="rId123" w:anchor="/multilink/10103548/paragraph/1244/number/0" w:history="1">
        <w:r w:rsidRPr="00344FC0">
          <w:rPr>
            <w:rFonts w:ascii="Times New Roman" w:eastAsia="Times New Roman" w:hAnsi="Times New Roman" w:cs="Times New Roman"/>
            <w:color w:val="3272C0"/>
            <w:sz w:val="23"/>
          </w:rPr>
          <w:t>Порядок</w:t>
        </w:r>
      </w:hyperlink>
      <w:r w:rsidRPr="00344FC0">
        <w:rPr>
          <w:rFonts w:ascii="Times New Roman" w:eastAsia="Times New Roman" w:hAnsi="Times New Roman" w:cs="Times New Roman"/>
          <w:color w:val="22272F"/>
          <w:sz w:val="23"/>
          <w:szCs w:val="23"/>
        </w:rPr>
        <w:t> расходования и учета средств на предоставление субвенций устанавливается Правительством Российской Федерации.</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6. Форма предоставления указанных мер социальной поддержки определяется нормативными правовыми актами субъекта Российской Федерации.</w:t>
      </w:r>
    </w:p>
    <w:p w:rsidR="00344FC0" w:rsidRPr="00344FC0" w:rsidRDefault="00B66E09" w:rsidP="00344FC0">
      <w:pPr>
        <w:shd w:val="clear" w:color="auto" w:fill="F0E9D3"/>
        <w:spacing w:after="0" w:line="240" w:lineRule="auto"/>
        <w:jc w:val="both"/>
        <w:rPr>
          <w:rFonts w:ascii="Times New Roman" w:eastAsia="Times New Roman" w:hAnsi="Times New Roman" w:cs="Times New Roman"/>
          <w:color w:val="464C55"/>
          <w:sz w:val="20"/>
          <w:szCs w:val="20"/>
        </w:rPr>
      </w:pPr>
      <w:hyperlink r:id="rId124" w:anchor="/document/71569592/entry/2" w:history="1">
        <w:r w:rsidR="00344FC0" w:rsidRPr="00344FC0">
          <w:rPr>
            <w:rFonts w:ascii="Times New Roman" w:eastAsia="Times New Roman" w:hAnsi="Times New Roman" w:cs="Times New Roman"/>
            <w:color w:val="3272C0"/>
            <w:sz w:val="20"/>
          </w:rPr>
          <w:t>Федеральным законом</w:t>
        </w:r>
      </w:hyperlink>
      <w:r w:rsidR="00344FC0" w:rsidRPr="00344FC0">
        <w:rPr>
          <w:rFonts w:ascii="Times New Roman" w:eastAsia="Times New Roman" w:hAnsi="Times New Roman" w:cs="Times New Roman"/>
          <w:color w:val="464C55"/>
          <w:sz w:val="20"/>
          <w:szCs w:val="20"/>
        </w:rPr>
        <w:t> от 19 декабря 2016 г. N 461-ФЗ в пункт 7 статьи 23.2 внесены изменения, </w:t>
      </w:r>
      <w:hyperlink r:id="rId125" w:anchor="/document/71569592/entry/5" w:history="1">
        <w:r w:rsidR="00344FC0" w:rsidRPr="00344FC0">
          <w:rPr>
            <w:rFonts w:ascii="Times New Roman" w:eastAsia="Times New Roman" w:hAnsi="Times New Roman" w:cs="Times New Roman"/>
            <w:color w:val="3272C0"/>
            <w:sz w:val="20"/>
          </w:rPr>
          <w:t>вступающие в силу</w:t>
        </w:r>
      </w:hyperlink>
      <w:r w:rsidR="00344FC0" w:rsidRPr="00344FC0">
        <w:rPr>
          <w:rFonts w:ascii="Times New Roman" w:eastAsia="Times New Roman" w:hAnsi="Times New Roman" w:cs="Times New Roman"/>
          <w:color w:val="464C55"/>
          <w:sz w:val="20"/>
          <w:szCs w:val="20"/>
        </w:rPr>
        <w:t> с 1 января 2017 г.</w:t>
      </w:r>
    </w:p>
    <w:p w:rsidR="00344FC0" w:rsidRPr="00344FC0" w:rsidRDefault="00B66E09" w:rsidP="00344FC0">
      <w:pPr>
        <w:shd w:val="clear" w:color="auto" w:fill="F0E9D3"/>
        <w:spacing w:line="240" w:lineRule="auto"/>
        <w:jc w:val="both"/>
        <w:rPr>
          <w:rFonts w:ascii="Times New Roman" w:eastAsia="Times New Roman" w:hAnsi="Times New Roman" w:cs="Times New Roman"/>
          <w:color w:val="464C55"/>
          <w:sz w:val="20"/>
          <w:szCs w:val="20"/>
        </w:rPr>
      </w:pPr>
      <w:hyperlink r:id="rId126" w:anchor="/document/57746882/entry/2327" w:history="1">
        <w:r w:rsidR="00344FC0" w:rsidRPr="00344FC0">
          <w:rPr>
            <w:rFonts w:ascii="Times New Roman" w:eastAsia="Times New Roman" w:hAnsi="Times New Roman" w:cs="Times New Roman"/>
            <w:color w:val="3272C0"/>
            <w:sz w:val="20"/>
          </w:rPr>
          <w:t>См. текст пункта в предыдущей редакции</w:t>
        </w:r>
      </w:hyperlink>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7. Органы государственной власти субъектов Российской Федерации ежеквартально представляют:</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proofErr w:type="gramStart"/>
      <w:r w:rsidRPr="00344FC0">
        <w:rPr>
          <w:rFonts w:ascii="Times New Roman" w:eastAsia="Times New Roman" w:hAnsi="Times New Roman" w:cs="Times New Roman"/>
          <w:color w:val="22272F"/>
          <w:sz w:val="23"/>
          <w:szCs w:val="23"/>
        </w:rPr>
        <w:t>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w:t>
      </w:r>
      <w:proofErr w:type="gramEnd"/>
      <w:r w:rsidRPr="00344FC0">
        <w:rPr>
          <w:rFonts w:ascii="Times New Roman" w:eastAsia="Times New Roman" w:hAnsi="Times New Roman" w:cs="Times New Roman"/>
          <w:color w:val="22272F"/>
          <w:sz w:val="23"/>
          <w:szCs w:val="23"/>
        </w:rPr>
        <w:t xml:space="preserve"> обеспечению </w:t>
      </w:r>
      <w:r w:rsidRPr="00344FC0">
        <w:rPr>
          <w:rFonts w:ascii="Times New Roman" w:eastAsia="Times New Roman" w:hAnsi="Times New Roman" w:cs="Times New Roman"/>
          <w:color w:val="22272F"/>
          <w:sz w:val="23"/>
          <w:szCs w:val="23"/>
        </w:rPr>
        <w:lastRenderedPageBreak/>
        <w:t>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proofErr w:type="gramStart"/>
      <w:r w:rsidRPr="00344FC0">
        <w:rPr>
          <w:rFonts w:ascii="Times New Roman" w:eastAsia="Times New Roman" w:hAnsi="Times New Roman" w:cs="Times New Roman"/>
          <w:color w:val="22272F"/>
          <w:sz w:val="23"/>
          <w:szCs w:val="23"/>
        </w:rPr>
        <w:t>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w:t>
      </w:r>
      <w:proofErr w:type="gramEnd"/>
      <w:r w:rsidRPr="00344FC0">
        <w:rPr>
          <w:rFonts w:ascii="Times New Roman" w:eastAsia="Times New Roman" w:hAnsi="Times New Roman" w:cs="Times New Roman"/>
          <w:color w:val="22272F"/>
          <w:sz w:val="23"/>
          <w:szCs w:val="23"/>
        </w:rPr>
        <w:t xml:space="preserve">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Дополнительные отчетные данные представляются в порядке, определяемом Правительством Российской Федерации.</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8. Средства на реализацию указанных полномочий носят целевой характер и не могут быть использованы на другие цели.</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9. 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w:t>
      </w:r>
      <w:proofErr w:type="gramStart"/>
      <w:r w:rsidRPr="00344FC0">
        <w:rPr>
          <w:rFonts w:ascii="Times New Roman" w:eastAsia="Times New Roman" w:hAnsi="Times New Roman" w:cs="Times New Roman"/>
          <w:color w:val="22272F"/>
          <w:sz w:val="23"/>
          <w:szCs w:val="23"/>
        </w:rPr>
        <w:t>дств в п</w:t>
      </w:r>
      <w:proofErr w:type="gramEnd"/>
      <w:r w:rsidRPr="00344FC0">
        <w:rPr>
          <w:rFonts w:ascii="Times New Roman" w:eastAsia="Times New Roman" w:hAnsi="Times New Roman" w:cs="Times New Roman"/>
          <w:color w:val="22272F"/>
          <w:sz w:val="23"/>
          <w:szCs w:val="23"/>
        </w:rPr>
        <w:t>орядке, установленном </w:t>
      </w:r>
      <w:hyperlink r:id="rId127" w:anchor="/document/12112604/entry/3064" w:history="1">
        <w:r w:rsidRPr="00344FC0">
          <w:rPr>
            <w:rFonts w:ascii="Times New Roman" w:eastAsia="Times New Roman" w:hAnsi="Times New Roman" w:cs="Times New Roman"/>
            <w:color w:val="3272C0"/>
            <w:sz w:val="23"/>
          </w:rPr>
          <w:t>законодательством</w:t>
        </w:r>
      </w:hyperlink>
      <w:r w:rsidRPr="00344FC0">
        <w:rPr>
          <w:rFonts w:ascii="Times New Roman" w:eastAsia="Times New Roman" w:hAnsi="Times New Roman" w:cs="Times New Roman"/>
          <w:color w:val="22272F"/>
          <w:sz w:val="23"/>
          <w:szCs w:val="23"/>
        </w:rPr>
        <w:t> Российской Федерации.</w:t>
      </w:r>
    </w:p>
    <w:p w:rsidR="00344FC0" w:rsidRPr="00344FC0" w:rsidRDefault="00344FC0" w:rsidP="00344FC0">
      <w:pPr>
        <w:shd w:val="clear" w:color="auto" w:fill="F0E9D3"/>
        <w:spacing w:after="0" w:line="240" w:lineRule="auto"/>
        <w:jc w:val="both"/>
        <w:rPr>
          <w:rFonts w:ascii="Times New Roman" w:eastAsia="Times New Roman" w:hAnsi="Times New Roman" w:cs="Times New Roman"/>
          <w:color w:val="464C55"/>
          <w:sz w:val="20"/>
          <w:szCs w:val="20"/>
        </w:rPr>
      </w:pPr>
      <w:r w:rsidRPr="00344FC0">
        <w:rPr>
          <w:rFonts w:ascii="Times New Roman" w:eastAsia="Times New Roman" w:hAnsi="Times New Roman" w:cs="Times New Roman"/>
          <w:color w:val="464C55"/>
          <w:sz w:val="20"/>
          <w:szCs w:val="20"/>
        </w:rPr>
        <w:t>Пункт 10 изменен с 13 декабря 2019 г. - </w:t>
      </w:r>
      <w:hyperlink r:id="rId128" w:anchor="/document/73090358/entry/32" w:history="1">
        <w:r w:rsidRPr="00344FC0">
          <w:rPr>
            <w:rFonts w:ascii="Times New Roman" w:eastAsia="Times New Roman" w:hAnsi="Times New Roman" w:cs="Times New Roman"/>
            <w:color w:val="3272C0"/>
            <w:sz w:val="20"/>
          </w:rPr>
          <w:t>Федеральный закон</w:t>
        </w:r>
      </w:hyperlink>
      <w:r w:rsidRPr="00344FC0">
        <w:rPr>
          <w:rFonts w:ascii="Times New Roman" w:eastAsia="Times New Roman" w:hAnsi="Times New Roman" w:cs="Times New Roman"/>
          <w:color w:val="464C55"/>
          <w:sz w:val="20"/>
          <w:szCs w:val="20"/>
        </w:rPr>
        <w:t> от 2 декабря 2019 г. N 408-ФЗ</w:t>
      </w:r>
    </w:p>
    <w:p w:rsidR="00344FC0" w:rsidRPr="00344FC0" w:rsidRDefault="00B66E09" w:rsidP="00344FC0">
      <w:pPr>
        <w:shd w:val="clear" w:color="auto" w:fill="F0E9D3"/>
        <w:spacing w:line="240" w:lineRule="auto"/>
        <w:jc w:val="both"/>
        <w:rPr>
          <w:rFonts w:ascii="Times New Roman" w:eastAsia="Times New Roman" w:hAnsi="Times New Roman" w:cs="Times New Roman"/>
          <w:color w:val="464C55"/>
          <w:sz w:val="20"/>
          <w:szCs w:val="20"/>
        </w:rPr>
      </w:pPr>
      <w:hyperlink r:id="rId129" w:anchor="/document/77685988/entry/23210" w:history="1">
        <w:r w:rsidR="00344FC0" w:rsidRPr="00344FC0">
          <w:rPr>
            <w:rFonts w:ascii="Times New Roman" w:eastAsia="Times New Roman" w:hAnsi="Times New Roman" w:cs="Times New Roman"/>
            <w:color w:val="3272C0"/>
            <w:sz w:val="20"/>
          </w:rPr>
          <w:t>См. предыдущую редакцию</w:t>
        </w:r>
      </w:hyperlink>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 xml:space="preserve">10. </w:t>
      </w:r>
      <w:proofErr w:type="gramStart"/>
      <w:r w:rsidRPr="00344FC0">
        <w:rPr>
          <w:rFonts w:ascii="Times New Roman" w:eastAsia="Times New Roman" w:hAnsi="Times New Roman" w:cs="Times New Roman"/>
          <w:color w:val="22272F"/>
          <w:sz w:val="23"/>
          <w:szCs w:val="23"/>
        </w:rPr>
        <w:t>Контроль за расходованием средств осуществляется </w:t>
      </w:r>
      <w:hyperlink r:id="rId130" w:anchor="/document/12137879/entry/1001" w:history="1">
        <w:r w:rsidRPr="00344FC0">
          <w:rPr>
            <w:rFonts w:ascii="Times New Roman" w:eastAsia="Times New Roman" w:hAnsi="Times New Roman" w:cs="Times New Roman"/>
            <w:color w:val="3272C0"/>
            <w:sz w:val="23"/>
          </w:rPr>
          <w:t>федеральным органом исполнительной власти</w:t>
        </w:r>
      </w:hyperlink>
      <w:r w:rsidRPr="00344FC0">
        <w:rPr>
          <w:rFonts w:ascii="Times New Roman" w:eastAsia="Times New Roman" w:hAnsi="Times New Roman" w:cs="Times New Roman"/>
          <w:color w:val="22272F"/>
          <w:sz w:val="23"/>
          <w:szCs w:val="23"/>
        </w:rPr>
        <w:t>,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(в части переданных в соответствии с настоящей статьей полномочий по предоставлению мер социальной поддержки по оплате жилищно-коммунальных услуг, установленных </w:t>
      </w:r>
      <w:hyperlink r:id="rId131" w:anchor="/document/10103548/entry/114" w:history="1">
        <w:r w:rsidRPr="00344FC0">
          <w:rPr>
            <w:rFonts w:ascii="Times New Roman" w:eastAsia="Times New Roman" w:hAnsi="Times New Roman" w:cs="Times New Roman"/>
            <w:color w:val="3272C0"/>
            <w:sz w:val="23"/>
          </w:rPr>
          <w:t>статьями 14 - 16</w:t>
        </w:r>
      </w:hyperlink>
      <w:r w:rsidRPr="00344FC0">
        <w:rPr>
          <w:rFonts w:ascii="Times New Roman" w:eastAsia="Times New Roman" w:hAnsi="Times New Roman" w:cs="Times New Roman"/>
          <w:color w:val="22272F"/>
          <w:sz w:val="23"/>
          <w:szCs w:val="23"/>
        </w:rPr>
        <w:t>, </w:t>
      </w:r>
      <w:hyperlink r:id="rId132" w:anchor="/document/10103548/entry/118" w:history="1">
        <w:r w:rsidRPr="00344FC0">
          <w:rPr>
            <w:rFonts w:ascii="Times New Roman" w:eastAsia="Times New Roman" w:hAnsi="Times New Roman" w:cs="Times New Roman"/>
            <w:color w:val="3272C0"/>
            <w:sz w:val="23"/>
          </w:rPr>
          <w:t>18</w:t>
        </w:r>
      </w:hyperlink>
      <w:r w:rsidRPr="00344FC0">
        <w:rPr>
          <w:rFonts w:ascii="Times New Roman" w:eastAsia="Times New Roman" w:hAnsi="Times New Roman" w:cs="Times New Roman"/>
          <w:color w:val="22272F"/>
          <w:sz w:val="23"/>
          <w:szCs w:val="23"/>
        </w:rPr>
        <w:t> и </w:t>
      </w:r>
      <w:hyperlink r:id="rId133" w:anchor="/document/10103548/entry/21" w:history="1">
        <w:r w:rsidRPr="00344FC0">
          <w:rPr>
            <w:rFonts w:ascii="Times New Roman" w:eastAsia="Times New Roman" w:hAnsi="Times New Roman" w:cs="Times New Roman"/>
            <w:color w:val="3272C0"/>
            <w:sz w:val="23"/>
          </w:rPr>
          <w:t>21</w:t>
        </w:r>
        <w:proofErr w:type="gramEnd"/>
      </w:hyperlink>
      <w:r w:rsidRPr="00344FC0">
        <w:rPr>
          <w:rFonts w:ascii="Times New Roman" w:eastAsia="Times New Roman" w:hAnsi="Times New Roman" w:cs="Times New Roman"/>
          <w:color w:val="22272F"/>
          <w:sz w:val="23"/>
          <w:szCs w:val="23"/>
        </w:rPr>
        <w:t> </w:t>
      </w:r>
      <w:proofErr w:type="gramStart"/>
      <w:r w:rsidRPr="00344FC0">
        <w:rPr>
          <w:rFonts w:ascii="Times New Roman" w:eastAsia="Times New Roman" w:hAnsi="Times New Roman" w:cs="Times New Roman"/>
          <w:color w:val="22272F"/>
          <w:sz w:val="23"/>
          <w:szCs w:val="23"/>
        </w:rPr>
        <w:t>настоящего Федерального закона),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(в части переданных в соответствии с настоящей статьей полномочий по обеспечению жильем в соответствии со статьями 14, </w:t>
      </w:r>
      <w:hyperlink r:id="rId134" w:anchor="/document/10103548/entry/116" w:history="1">
        <w:r w:rsidRPr="00344FC0">
          <w:rPr>
            <w:rFonts w:ascii="Times New Roman" w:eastAsia="Times New Roman" w:hAnsi="Times New Roman" w:cs="Times New Roman"/>
            <w:color w:val="3272C0"/>
            <w:sz w:val="23"/>
          </w:rPr>
          <w:t>16</w:t>
        </w:r>
      </w:hyperlink>
      <w:r w:rsidRPr="00344FC0">
        <w:rPr>
          <w:rFonts w:ascii="Times New Roman" w:eastAsia="Times New Roman" w:hAnsi="Times New Roman" w:cs="Times New Roman"/>
          <w:color w:val="22272F"/>
          <w:sz w:val="23"/>
          <w:szCs w:val="23"/>
        </w:rPr>
        <w:t> и 21 настоящего Федерального закона категорий граждан, нуждающихся в улучшении жилищных условий и вставших на учет</w:t>
      </w:r>
      <w:proofErr w:type="gramEnd"/>
      <w:r w:rsidRPr="00344FC0">
        <w:rPr>
          <w:rFonts w:ascii="Times New Roman" w:eastAsia="Times New Roman" w:hAnsi="Times New Roman" w:cs="Times New Roman"/>
          <w:color w:val="22272F"/>
          <w:sz w:val="23"/>
          <w:szCs w:val="23"/>
        </w:rPr>
        <w:t xml:space="preserve"> до 1 января 2005 года, и полномочий по обеспечению жильем в соответствии со статьями 14, </w:t>
      </w:r>
      <w:hyperlink r:id="rId135" w:anchor="/document/10103548/entry/115" w:history="1">
        <w:r w:rsidRPr="00344FC0">
          <w:rPr>
            <w:rFonts w:ascii="Times New Roman" w:eastAsia="Times New Roman" w:hAnsi="Times New Roman" w:cs="Times New Roman"/>
            <w:color w:val="3272C0"/>
            <w:sz w:val="23"/>
          </w:rPr>
          <w:t>15</w:t>
        </w:r>
      </w:hyperlink>
      <w:r w:rsidRPr="00344FC0">
        <w:rPr>
          <w:rFonts w:ascii="Times New Roman" w:eastAsia="Times New Roman" w:hAnsi="Times New Roman" w:cs="Times New Roman"/>
          <w:color w:val="22272F"/>
          <w:sz w:val="23"/>
          <w:szCs w:val="23"/>
        </w:rPr>
        <w:t>, </w:t>
      </w:r>
      <w:hyperlink r:id="rId136" w:anchor="/document/10103548/entry/117" w:history="1">
        <w:r w:rsidRPr="00344FC0">
          <w:rPr>
            <w:rFonts w:ascii="Times New Roman" w:eastAsia="Times New Roman" w:hAnsi="Times New Roman" w:cs="Times New Roman"/>
            <w:color w:val="3272C0"/>
            <w:sz w:val="23"/>
          </w:rPr>
          <w:t>17 - 19</w:t>
        </w:r>
      </w:hyperlink>
      <w:r w:rsidRPr="00344FC0">
        <w:rPr>
          <w:rFonts w:ascii="Times New Roman" w:eastAsia="Times New Roman" w:hAnsi="Times New Roman" w:cs="Times New Roman"/>
          <w:color w:val="22272F"/>
          <w:sz w:val="23"/>
          <w:szCs w:val="23"/>
        </w:rPr>
        <w:t> и 21 настоящего Федерального закона категорий граждан, нуждающихся в улучшении жилищных условий), Счетной палатой Российской Федерации.</w:t>
      </w:r>
    </w:p>
    <w:p w:rsidR="00344FC0" w:rsidRPr="00344FC0" w:rsidRDefault="00344FC0" w:rsidP="00344FC0">
      <w:pPr>
        <w:shd w:val="clear" w:color="auto" w:fill="F0E9D3"/>
        <w:spacing w:line="240" w:lineRule="auto"/>
        <w:jc w:val="both"/>
        <w:rPr>
          <w:rFonts w:ascii="Times New Roman" w:eastAsia="Times New Roman" w:hAnsi="Times New Roman" w:cs="Times New Roman"/>
          <w:color w:val="464C55"/>
          <w:sz w:val="20"/>
          <w:szCs w:val="20"/>
        </w:rPr>
      </w:pPr>
      <w:r w:rsidRPr="00344FC0">
        <w:rPr>
          <w:rFonts w:ascii="Times New Roman" w:eastAsia="Times New Roman" w:hAnsi="Times New Roman" w:cs="Times New Roman"/>
          <w:color w:val="464C55"/>
          <w:sz w:val="20"/>
          <w:szCs w:val="20"/>
        </w:rPr>
        <w:t>Статья 23.2 дополнена пунктом 10.1 с 13 декабря 2019 г. - </w:t>
      </w:r>
      <w:hyperlink r:id="rId137" w:anchor="/document/73090358/entry/33" w:history="1">
        <w:r w:rsidRPr="00344FC0">
          <w:rPr>
            <w:rFonts w:ascii="Times New Roman" w:eastAsia="Times New Roman" w:hAnsi="Times New Roman" w:cs="Times New Roman"/>
            <w:color w:val="3272C0"/>
            <w:sz w:val="20"/>
          </w:rPr>
          <w:t>Федеральный закон</w:t>
        </w:r>
      </w:hyperlink>
      <w:r w:rsidRPr="00344FC0">
        <w:rPr>
          <w:rFonts w:ascii="Times New Roman" w:eastAsia="Times New Roman" w:hAnsi="Times New Roman" w:cs="Times New Roman"/>
          <w:color w:val="464C55"/>
          <w:sz w:val="20"/>
          <w:szCs w:val="20"/>
        </w:rPr>
        <w:t> от 2 декабря 2019 г. N 408-ФЗ</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 xml:space="preserve">10.1. </w:t>
      </w:r>
      <w:proofErr w:type="gramStart"/>
      <w:r w:rsidRPr="00344FC0">
        <w:rPr>
          <w:rFonts w:ascii="Times New Roman" w:eastAsia="Times New Roman" w:hAnsi="Times New Roman" w:cs="Times New Roman"/>
          <w:color w:val="22272F"/>
          <w:sz w:val="23"/>
          <w:szCs w:val="23"/>
        </w:rP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r:id="rId138" w:anchor="/document/74169461/entry/1000" w:history="1">
        <w:r w:rsidRPr="00344FC0">
          <w:rPr>
            <w:rFonts w:ascii="Times New Roman" w:eastAsia="Times New Roman" w:hAnsi="Times New Roman" w:cs="Times New Roman"/>
            <w:color w:val="3272C0"/>
            <w:sz w:val="23"/>
          </w:rPr>
          <w:t>методические указания</w:t>
        </w:r>
      </w:hyperlink>
      <w:r w:rsidRPr="00344FC0">
        <w:rPr>
          <w:rFonts w:ascii="Times New Roman" w:eastAsia="Times New Roman" w:hAnsi="Times New Roman" w:cs="Times New Roman"/>
          <w:color w:val="22272F"/>
          <w:sz w:val="23"/>
          <w:szCs w:val="23"/>
        </w:rPr>
        <w:t> по осуществлению переданных в соответствии с настоящей статьей полномочий по предоставлению мер социальной поддержки по оплате жилищно-коммунальных услуг, установленных </w:t>
      </w:r>
      <w:hyperlink r:id="rId139" w:anchor="/document/10103548/entry/114" w:history="1">
        <w:r w:rsidRPr="00344FC0">
          <w:rPr>
            <w:rFonts w:ascii="Times New Roman" w:eastAsia="Times New Roman" w:hAnsi="Times New Roman" w:cs="Times New Roman"/>
            <w:color w:val="3272C0"/>
            <w:sz w:val="23"/>
          </w:rPr>
          <w:t>статьями 14 - 16</w:t>
        </w:r>
      </w:hyperlink>
      <w:r w:rsidRPr="00344FC0">
        <w:rPr>
          <w:rFonts w:ascii="Times New Roman" w:eastAsia="Times New Roman" w:hAnsi="Times New Roman" w:cs="Times New Roman"/>
          <w:color w:val="22272F"/>
          <w:sz w:val="23"/>
          <w:szCs w:val="23"/>
        </w:rPr>
        <w:t>, </w:t>
      </w:r>
      <w:hyperlink r:id="rId140" w:anchor="/document/10103548/entry/118" w:history="1">
        <w:r w:rsidRPr="00344FC0">
          <w:rPr>
            <w:rFonts w:ascii="Times New Roman" w:eastAsia="Times New Roman" w:hAnsi="Times New Roman" w:cs="Times New Roman"/>
            <w:color w:val="3272C0"/>
            <w:sz w:val="23"/>
          </w:rPr>
          <w:t>18</w:t>
        </w:r>
      </w:hyperlink>
      <w:r w:rsidRPr="00344FC0">
        <w:rPr>
          <w:rFonts w:ascii="Times New Roman" w:eastAsia="Times New Roman" w:hAnsi="Times New Roman" w:cs="Times New Roman"/>
          <w:color w:val="22272F"/>
          <w:sz w:val="23"/>
          <w:szCs w:val="23"/>
        </w:rPr>
        <w:t> и </w:t>
      </w:r>
      <w:hyperlink r:id="rId141" w:anchor="/document/10103548/entry/21" w:history="1">
        <w:r w:rsidRPr="00344FC0">
          <w:rPr>
            <w:rFonts w:ascii="Times New Roman" w:eastAsia="Times New Roman" w:hAnsi="Times New Roman" w:cs="Times New Roman"/>
            <w:color w:val="3272C0"/>
            <w:sz w:val="23"/>
          </w:rPr>
          <w:t>21</w:t>
        </w:r>
      </w:hyperlink>
      <w:r w:rsidRPr="00344FC0">
        <w:rPr>
          <w:rFonts w:ascii="Times New Roman" w:eastAsia="Times New Roman" w:hAnsi="Times New Roman" w:cs="Times New Roman"/>
          <w:color w:val="22272F"/>
          <w:sz w:val="23"/>
          <w:szCs w:val="23"/>
        </w:rPr>
        <w:t> настоящего</w:t>
      </w:r>
      <w:proofErr w:type="gramEnd"/>
      <w:r w:rsidRPr="00344FC0">
        <w:rPr>
          <w:rFonts w:ascii="Times New Roman" w:eastAsia="Times New Roman" w:hAnsi="Times New Roman" w:cs="Times New Roman"/>
          <w:color w:val="22272F"/>
          <w:sz w:val="23"/>
          <w:szCs w:val="23"/>
        </w:rPr>
        <w:t xml:space="preserve"> Федерального закона.</w:t>
      </w:r>
    </w:p>
    <w:p w:rsidR="00344FC0" w:rsidRPr="00344FC0" w:rsidRDefault="00344FC0" w:rsidP="00344FC0">
      <w:pPr>
        <w:shd w:val="clear" w:color="auto" w:fill="F0E9D3"/>
        <w:spacing w:line="240" w:lineRule="auto"/>
        <w:jc w:val="both"/>
        <w:rPr>
          <w:rFonts w:ascii="Times New Roman" w:eastAsia="Times New Roman" w:hAnsi="Times New Roman" w:cs="Times New Roman"/>
          <w:color w:val="464C55"/>
          <w:sz w:val="20"/>
          <w:szCs w:val="20"/>
        </w:rPr>
      </w:pPr>
      <w:r w:rsidRPr="00344FC0">
        <w:rPr>
          <w:rFonts w:ascii="Times New Roman" w:eastAsia="Times New Roman" w:hAnsi="Times New Roman" w:cs="Times New Roman"/>
          <w:color w:val="464C55"/>
          <w:sz w:val="20"/>
          <w:szCs w:val="20"/>
        </w:rPr>
        <w:lastRenderedPageBreak/>
        <w:t>Статья 23.2 дополнена пунктом 10.2 с 13 декабря 2019 г. - </w:t>
      </w:r>
      <w:hyperlink r:id="rId142" w:anchor="/document/73090358/entry/33" w:history="1">
        <w:r w:rsidRPr="00344FC0">
          <w:rPr>
            <w:rFonts w:ascii="Times New Roman" w:eastAsia="Times New Roman" w:hAnsi="Times New Roman" w:cs="Times New Roman"/>
            <w:color w:val="3272C0"/>
            <w:sz w:val="20"/>
          </w:rPr>
          <w:t>Федеральный закон</w:t>
        </w:r>
      </w:hyperlink>
      <w:r w:rsidRPr="00344FC0">
        <w:rPr>
          <w:rFonts w:ascii="Times New Roman" w:eastAsia="Times New Roman" w:hAnsi="Times New Roman" w:cs="Times New Roman"/>
          <w:color w:val="464C55"/>
          <w:sz w:val="20"/>
          <w:szCs w:val="20"/>
        </w:rPr>
        <w:t> от 2 декабря 2019 г. N 408-ФЗ</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 xml:space="preserve">10.2. </w:t>
      </w:r>
      <w:proofErr w:type="gramStart"/>
      <w:r w:rsidRPr="00344FC0">
        <w:rPr>
          <w:rFonts w:ascii="Times New Roman" w:eastAsia="Times New Roman" w:hAnsi="Times New Roman" w:cs="Times New Roman"/>
          <w:color w:val="22272F"/>
          <w:sz w:val="23"/>
          <w:szCs w:val="23"/>
        </w:rP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издает обязательные для исполнения органами исполнительной власти субъектов Российской Федерации </w:t>
      </w:r>
      <w:hyperlink r:id="rId143" w:anchor="/document/74272012/entry/1000" w:history="1">
        <w:r w:rsidRPr="00344FC0">
          <w:rPr>
            <w:rFonts w:ascii="Times New Roman" w:eastAsia="Times New Roman" w:hAnsi="Times New Roman" w:cs="Times New Roman"/>
            <w:color w:val="3272C0"/>
            <w:sz w:val="23"/>
          </w:rPr>
          <w:t>методические указания</w:t>
        </w:r>
      </w:hyperlink>
      <w:r w:rsidRPr="00344FC0">
        <w:rPr>
          <w:rFonts w:ascii="Times New Roman" w:eastAsia="Times New Roman" w:hAnsi="Times New Roman" w:cs="Times New Roman"/>
          <w:color w:val="22272F"/>
          <w:sz w:val="23"/>
          <w:szCs w:val="23"/>
        </w:rPr>
        <w:t> по осуществлению переданных в соответствии с настоящей статьей полномочий по обеспечению жильем в соответствии со </w:t>
      </w:r>
      <w:hyperlink r:id="rId144" w:anchor="/document/10103548/entry/114" w:history="1">
        <w:r w:rsidRPr="00344FC0">
          <w:rPr>
            <w:rFonts w:ascii="Times New Roman" w:eastAsia="Times New Roman" w:hAnsi="Times New Roman" w:cs="Times New Roman"/>
            <w:color w:val="3272C0"/>
            <w:sz w:val="23"/>
          </w:rPr>
          <w:t>статьями 14</w:t>
        </w:r>
      </w:hyperlink>
      <w:r w:rsidRPr="00344FC0">
        <w:rPr>
          <w:rFonts w:ascii="Times New Roman" w:eastAsia="Times New Roman" w:hAnsi="Times New Roman" w:cs="Times New Roman"/>
          <w:color w:val="22272F"/>
          <w:sz w:val="23"/>
          <w:szCs w:val="23"/>
        </w:rPr>
        <w:t>, </w:t>
      </w:r>
      <w:hyperlink r:id="rId145" w:anchor="/document/10103548/entry/116" w:history="1">
        <w:r w:rsidRPr="00344FC0">
          <w:rPr>
            <w:rFonts w:ascii="Times New Roman" w:eastAsia="Times New Roman" w:hAnsi="Times New Roman" w:cs="Times New Roman"/>
            <w:color w:val="3272C0"/>
            <w:sz w:val="23"/>
          </w:rPr>
          <w:t>16</w:t>
        </w:r>
      </w:hyperlink>
      <w:r w:rsidRPr="00344FC0">
        <w:rPr>
          <w:rFonts w:ascii="Times New Roman" w:eastAsia="Times New Roman" w:hAnsi="Times New Roman" w:cs="Times New Roman"/>
          <w:color w:val="22272F"/>
          <w:sz w:val="23"/>
          <w:szCs w:val="23"/>
        </w:rPr>
        <w:t> и </w:t>
      </w:r>
      <w:hyperlink r:id="rId146" w:anchor="/document/10103548/entry/21" w:history="1">
        <w:r w:rsidRPr="00344FC0">
          <w:rPr>
            <w:rFonts w:ascii="Times New Roman" w:eastAsia="Times New Roman" w:hAnsi="Times New Roman" w:cs="Times New Roman"/>
            <w:color w:val="3272C0"/>
            <w:sz w:val="23"/>
          </w:rPr>
          <w:t>21</w:t>
        </w:r>
      </w:hyperlink>
      <w:r w:rsidRPr="00344FC0">
        <w:rPr>
          <w:rFonts w:ascii="Times New Roman" w:eastAsia="Times New Roman" w:hAnsi="Times New Roman" w:cs="Times New Roman"/>
          <w:color w:val="22272F"/>
          <w:sz w:val="23"/>
          <w:szCs w:val="23"/>
        </w:rPr>
        <w:t> настоящего Федерального закона категорий граждан</w:t>
      </w:r>
      <w:proofErr w:type="gramEnd"/>
      <w:r w:rsidRPr="00344FC0">
        <w:rPr>
          <w:rFonts w:ascii="Times New Roman" w:eastAsia="Times New Roman" w:hAnsi="Times New Roman" w:cs="Times New Roman"/>
          <w:color w:val="22272F"/>
          <w:sz w:val="23"/>
          <w:szCs w:val="23"/>
        </w:rPr>
        <w:t>, нуждающихся в улучшении жилищных условий и вставших на учет до 1 января 2005 года, и полномочий по обеспечению жильем в соответствии со статьями 14, </w:t>
      </w:r>
      <w:hyperlink r:id="rId147" w:anchor="/document/10103548/entry/115" w:history="1">
        <w:r w:rsidRPr="00344FC0">
          <w:rPr>
            <w:rFonts w:ascii="Times New Roman" w:eastAsia="Times New Roman" w:hAnsi="Times New Roman" w:cs="Times New Roman"/>
            <w:color w:val="3272C0"/>
            <w:sz w:val="23"/>
          </w:rPr>
          <w:t>15</w:t>
        </w:r>
      </w:hyperlink>
      <w:r w:rsidRPr="00344FC0">
        <w:rPr>
          <w:rFonts w:ascii="Times New Roman" w:eastAsia="Times New Roman" w:hAnsi="Times New Roman" w:cs="Times New Roman"/>
          <w:color w:val="22272F"/>
          <w:sz w:val="23"/>
          <w:szCs w:val="23"/>
        </w:rPr>
        <w:t>, </w:t>
      </w:r>
      <w:hyperlink r:id="rId148" w:anchor="/document/10103548/entry/117" w:history="1">
        <w:r w:rsidRPr="00344FC0">
          <w:rPr>
            <w:rFonts w:ascii="Times New Roman" w:eastAsia="Times New Roman" w:hAnsi="Times New Roman" w:cs="Times New Roman"/>
            <w:color w:val="3272C0"/>
            <w:sz w:val="23"/>
          </w:rPr>
          <w:t>17 - 19</w:t>
        </w:r>
      </w:hyperlink>
      <w:r w:rsidRPr="00344FC0">
        <w:rPr>
          <w:rFonts w:ascii="Times New Roman" w:eastAsia="Times New Roman" w:hAnsi="Times New Roman" w:cs="Times New Roman"/>
          <w:color w:val="22272F"/>
          <w:sz w:val="23"/>
          <w:szCs w:val="23"/>
        </w:rPr>
        <w:t> и 21 настоящего Федерального закона категорий граждан, нуждающихся в улучшении жилищных условий.</w:t>
      </w:r>
    </w:p>
    <w:p w:rsidR="00344FC0" w:rsidRPr="00344FC0" w:rsidRDefault="00B66E09" w:rsidP="00344FC0">
      <w:pPr>
        <w:shd w:val="clear" w:color="auto" w:fill="F0E9D3"/>
        <w:spacing w:after="0" w:line="240" w:lineRule="auto"/>
        <w:jc w:val="both"/>
        <w:rPr>
          <w:rFonts w:ascii="Times New Roman" w:eastAsia="Times New Roman" w:hAnsi="Times New Roman" w:cs="Times New Roman"/>
          <w:color w:val="464C55"/>
          <w:sz w:val="20"/>
          <w:szCs w:val="20"/>
        </w:rPr>
      </w:pPr>
      <w:hyperlink r:id="rId149" w:anchor="/document/12171800/entry/73" w:history="1">
        <w:r w:rsidR="00344FC0" w:rsidRPr="00344FC0">
          <w:rPr>
            <w:rFonts w:ascii="Times New Roman" w:eastAsia="Times New Roman" w:hAnsi="Times New Roman" w:cs="Times New Roman"/>
            <w:color w:val="3272C0"/>
            <w:sz w:val="20"/>
          </w:rPr>
          <w:t>Федеральным законом</w:t>
        </w:r>
      </w:hyperlink>
      <w:r w:rsidR="00344FC0" w:rsidRPr="00344FC0">
        <w:rPr>
          <w:rFonts w:ascii="Times New Roman" w:eastAsia="Times New Roman" w:hAnsi="Times New Roman" w:cs="Times New Roman"/>
          <w:color w:val="464C55"/>
          <w:sz w:val="20"/>
          <w:szCs w:val="20"/>
        </w:rPr>
        <w:t> от 21 декабря 2009 г. N 327-ФЗ пункт 11 статьи 23.2 изложен в новой редакции</w:t>
      </w:r>
    </w:p>
    <w:p w:rsidR="00344FC0" w:rsidRPr="00344FC0" w:rsidRDefault="00B66E09" w:rsidP="00344FC0">
      <w:pPr>
        <w:shd w:val="clear" w:color="auto" w:fill="F0E9D3"/>
        <w:spacing w:line="240" w:lineRule="auto"/>
        <w:jc w:val="both"/>
        <w:rPr>
          <w:rFonts w:ascii="Times New Roman" w:eastAsia="Times New Roman" w:hAnsi="Times New Roman" w:cs="Times New Roman"/>
          <w:color w:val="464C55"/>
          <w:sz w:val="20"/>
          <w:szCs w:val="20"/>
        </w:rPr>
      </w:pPr>
      <w:hyperlink r:id="rId150" w:anchor="/document/5755654/entry/23211" w:history="1">
        <w:r w:rsidR="00344FC0" w:rsidRPr="00344FC0">
          <w:rPr>
            <w:rFonts w:ascii="Times New Roman" w:eastAsia="Times New Roman" w:hAnsi="Times New Roman" w:cs="Times New Roman"/>
            <w:color w:val="3272C0"/>
            <w:sz w:val="20"/>
          </w:rPr>
          <w:t>См. текст пункта в предыдущей редакции</w:t>
        </w:r>
      </w:hyperlink>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11. Определение порядка предоставления жилых помещений (по договору социального найма либо в собственность), а также единовременной денежной выплаты на строительство или приобретение жилого помещения указанным в </w:t>
      </w:r>
      <w:hyperlink r:id="rId151" w:anchor="/document/10103548/entry/232302" w:history="1">
        <w:r w:rsidRPr="00344FC0">
          <w:rPr>
            <w:rFonts w:ascii="Times New Roman" w:eastAsia="Times New Roman" w:hAnsi="Times New Roman" w:cs="Times New Roman"/>
            <w:color w:val="3272C0"/>
            <w:sz w:val="23"/>
          </w:rPr>
          <w:t>подпункте 2 пункта 3</w:t>
        </w:r>
      </w:hyperlink>
      <w:r w:rsidRPr="00344FC0">
        <w:rPr>
          <w:rFonts w:ascii="Times New Roman" w:eastAsia="Times New Roman" w:hAnsi="Times New Roman" w:cs="Times New Roman"/>
          <w:color w:val="22272F"/>
          <w:sz w:val="23"/>
          <w:szCs w:val="23"/>
        </w:rPr>
        <w:t> настоящей статьи гражданам, нуждающимся в улучшении жилищных условий, устанавливается законодательством субъектов Российской Федерации.</w:t>
      </w:r>
    </w:p>
    <w:p w:rsidR="00344FC0" w:rsidRPr="00344FC0" w:rsidRDefault="00B66E09" w:rsidP="00344FC0">
      <w:pPr>
        <w:shd w:val="clear" w:color="auto" w:fill="F0E9D3"/>
        <w:spacing w:after="0" w:line="240" w:lineRule="auto"/>
        <w:jc w:val="both"/>
        <w:rPr>
          <w:rFonts w:ascii="Times New Roman" w:eastAsia="Times New Roman" w:hAnsi="Times New Roman" w:cs="Times New Roman"/>
          <w:color w:val="464C55"/>
          <w:sz w:val="20"/>
          <w:szCs w:val="20"/>
        </w:rPr>
      </w:pPr>
      <w:hyperlink r:id="rId152" w:anchor="/document/70242438/entry/0" w:history="1">
        <w:r w:rsidR="00344FC0" w:rsidRPr="00344FC0">
          <w:rPr>
            <w:rFonts w:ascii="Times New Roman" w:eastAsia="Times New Roman" w:hAnsi="Times New Roman" w:cs="Times New Roman"/>
            <w:color w:val="3272C0"/>
            <w:sz w:val="20"/>
          </w:rPr>
          <w:t>Федеральным законом</w:t>
        </w:r>
      </w:hyperlink>
      <w:r w:rsidR="00344FC0" w:rsidRPr="00344FC0">
        <w:rPr>
          <w:rFonts w:ascii="Times New Roman" w:eastAsia="Times New Roman" w:hAnsi="Times New Roman" w:cs="Times New Roman"/>
          <w:color w:val="464C55"/>
          <w:sz w:val="20"/>
          <w:szCs w:val="20"/>
        </w:rPr>
        <w:t> от 16 октября 2012 г. N 169-ФЗ пункт 11.1 статьи 23.2 изложен в новой редакции</w:t>
      </w:r>
    </w:p>
    <w:p w:rsidR="00344FC0" w:rsidRPr="00344FC0" w:rsidRDefault="00B66E09" w:rsidP="00344FC0">
      <w:pPr>
        <w:shd w:val="clear" w:color="auto" w:fill="F0E9D3"/>
        <w:spacing w:line="240" w:lineRule="auto"/>
        <w:jc w:val="both"/>
        <w:rPr>
          <w:rFonts w:ascii="Times New Roman" w:eastAsia="Times New Roman" w:hAnsi="Times New Roman" w:cs="Times New Roman"/>
          <w:color w:val="464C55"/>
          <w:sz w:val="20"/>
          <w:szCs w:val="20"/>
        </w:rPr>
      </w:pPr>
      <w:hyperlink r:id="rId153" w:anchor="/document/58047228/entry/232111" w:history="1">
        <w:r w:rsidR="00344FC0" w:rsidRPr="00344FC0">
          <w:rPr>
            <w:rFonts w:ascii="Times New Roman" w:eastAsia="Times New Roman" w:hAnsi="Times New Roman" w:cs="Times New Roman"/>
            <w:color w:val="3272C0"/>
            <w:sz w:val="20"/>
          </w:rPr>
          <w:t>См. текст пункта в предыдущей редакции</w:t>
        </w:r>
      </w:hyperlink>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 xml:space="preserve">11.1. </w:t>
      </w:r>
      <w:proofErr w:type="gramStart"/>
      <w:r w:rsidRPr="00344FC0">
        <w:rPr>
          <w:rFonts w:ascii="Times New Roman" w:eastAsia="Times New Roman" w:hAnsi="Times New Roman" w:cs="Times New Roman"/>
          <w:color w:val="22272F"/>
          <w:sz w:val="23"/>
          <w:szCs w:val="23"/>
        </w:rPr>
        <w:t>Определение порядка предоставления жилых помещений (по договору социального найма либо в собственность), а также единовременной денежной выплаты на строительство или приобретение жилого помещения указанным в </w:t>
      </w:r>
      <w:hyperlink r:id="rId154" w:anchor="/document/10103548/entry/232303" w:history="1">
        <w:r w:rsidRPr="00344FC0">
          <w:rPr>
            <w:rFonts w:ascii="Times New Roman" w:eastAsia="Times New Roman" w:hAnsi="Times New Roman" w:cs="Times New Roman"/>
            <w:color w:val="3272C0"/>
            <w:sz w:val="23"/>
          </w:rPr>
          <w:t>подпункте 3 пункта 3</w:t>
        </w:r>
      </w:hyperlink>
      <w:r w:rsidRPr="00344FC0">
        <w:rPr>
          <w:rFonts w:ascii="Times New Roman" w:eastAsia="Times New Roman" w:hAnsi="Times New Roman" w:cs="Times New Roman"/>
          <w:color w:val="22272F"/>
          <w:sz w:val="23"/>
          <w:szCs w:val="23"/>
        </w:rPr>
        <w:t> настоящей статьи гражданам, нуждающимся в улучшении жилищных условий и вставшим на учет до 1 января 2005 года, устанавливается законодательством субъектов Российской Федерации.</w:t>
      </w:r>
      <w:proofErr w:type="gramEnd"/>
    </w:p>
    <w:p w:rsidR="00344FC0" w:rsidRPr="00344FC0" w:rsidRDefault="00B66E09" w:rsidP="00344FC0">
      <w:pPr>
        <w:shd w:val="clear" w:color="auto" w:fill="F0E9D3"/>
        <w:spacing w:line="240" w:lineRule="auto"/>
        <w:jc w:val="both"/>
        <w:rPr>
          <w:rFonts w:ascii="Times New Roman" w:eastAsia="Times New Roman" w:hAnsi="Times New Roman" w:cs="Times New Roman"/>
          <w:color w:val="464C55"/>
          <w:sz w:val="20"/>
          <w:szCs w:val="20"/>
        </w:rPr>
      </w:pPr>
      <w:hyperlink r:id="rId155" w:anchor="/document/12156565/entry/998" w:history="1">
        <w:r w:rsidR="00344FC0" w:rsidRPr="00344FC0">
          <w:rPr>
            <w:rFonts w:ascii="Times New Roman" w:eastAsia="Times New Roman" w:hAnsi="Times New Roman" w:cs="Times New Roman"/>
            <w:color w:val="3272C0"/>
            <w:sz w:val="20"/>
          </w:rPr>
          <w:t>Федеральным законом</w:t>
        </w:r>
      </w:hyperlink>
      <w:r w:rsidR="00344FC0" w:rsidRPr="00344FC0">
        <w:rPr>
          <w:rFonts w:ascii="Times New Roman" w:eastAsia="Times New Roman" w:hAnsi="Times New Roman" w:cs="Times New Roman"/>
          <w:color w:val="464C55"/>
          <w:sz w:val="20"/>
          <w:szCs w:val="20"/>
        </w:rPr>
        <w:t> от 18 октября 2007 г. N 230-ФЗ статья 23.2 дополнена пунктом 12</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12. 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указанными в </w:t>
      </w:r>
      <w:hyperlink r:id="rId156" w:anchor="/document/10103548/entry/2321" w:history="1">
        <w:r w:rsidRPr="00344FC0">
          <w:rPr>
            <w:rFonts w:ascii="Times New Roman" w:eastAsia="Times New Roman" w:hAnsi="Times New Roman" w:cs="Times New Roman"/>
            <w:color w:val="3272C0"/>
            <w:sz w:val="23"/>
          </w:rPr>
          <w:t>пункте 1</w:t>
        </w:r>
      </w:hyperlink>
      <w:r w:rsidRPr="00344FC0">
        <w:rPr>
          <w:rFonts w:ascii="Times New Roman" w:eastAsia="Times New Roman" w:hAnsi="Times New Roman" w:cs="Times New Roman"/>
          <w:color w:val="22272F"/>
          <w:sz w:val="23"/>
          <w:szCs w:val="23"/>
        </w:rPr>
        <w:t> настоящей статьи.</w:t>
      </w:r>
    </w:p>
    <w:p w:rsidR="00344FC0" w:rsidRPr="00344FC0" w:rsidRDefault="00344FC0" w:rsidP="00344FC0">
      <w:pPr>
        <w:shd w:val="clear" w:color="auto" w:fill="F0E9D3"/>
        <w:spacing w:after="0" w:line="240" w:lineRule="auto"/>
        <w:jc w:val="both"/>
        <w:rPr>
          <w:rFonts w:ascii="Times New Roman" w:eastAsia="Times New Roman" w:hAnsi="Times New Roman" w:cs="Times New Roman"/>
          <w:color w:val="464C55"/>
          <w:sz w:val="20"/>
          <w:szCs w:val="20"/>
        </w:rPr>
      </w:pPr>
      <w:r w:rsidRPr="00344FC0">
        <w:rPr>
          <w:rFonts w:ascii="Times New Roman" w:eastAsia="Times New Roman" w:hAnsi="Times New Roman" w:cs="Times New Roman"/>
          <w:color w:val="464C55"/>
          <w:sz w:val="20"/>
          <w:szCs w:val="20"/>
        </w:rPr>
        <w:t>Статья 24 изменена с 6 апреля 2024 г. - </w:t>
      </w:r>
      <w:hyperlink r:id="rId157" w:anchor="/document/408839611/entry/1" w:history="1">
        <w:r w:rsidRPr="00344FC0">
          <w:rPr>
            <w:rFonts w:ascii="Times New Roman" w:eastAsia="Times New Roman" w:hAnsi="Times New Roman" w:cs="Times New Roman"/>
            <w:color w:val="3272C0"/>
            <w:sz w:val="20"/>
          </w:rPr>
          <w:t>Федеральный закон</w:t>
        </w:r>
      </w:hyperlink>
      <w:r w:rsidRPr="00344FC0">
        <w:rPr>
          <w:rFonts w:ascii="Times New Roman" w:eastAsia="Times New Roman" w:hAnsi="Times New Roman" w:cs="Times New Roman"/>
          <w:color w:val="464C55"/>
          <w:sz w:val="20"/>
          <w:szCs w:val="20"/>
        </w:rPr>
        <w:t> от 6 апреля 2024 г. N 71-ФЗ</w:t>
      </w:r>
    </w:p>
    <w:p w:rsidR="00344FC0" w:rsidRPr="00344FC0" w:rsidRDefault="00B66E09" w:rsidP="00344FC0">
      <w:pPr>
        <w:shd w:val="clear" w:color="auto" w:fill="F0E9D3"/>
        <w:spacing w:line="240" w:lineRule="auto"/>
        <w:jc w:val="both"/>
        <w:rPr>
          <w:rFonts w:ascii="Times New Roman" w:eastAsia="Times New Roman" w:hAnsi="Times New Roman" w:cs="Times New Roman"/>
          <w:color w:val="464C55"/>
          <w:sz w:val="20"/>
          <w:szCs w:val="20"/>
        </w:rPr>
      </w:pPr>
      <w:hyperlink r:id="rId158" w:anchor="/document/76829947/entry/24" w:history="1">
        <w:r w:rsidR="00344FC0" w:rsidRPr="00344FC0">
          <w:rPr>
            <w:rFonts w:ascii="Times New Roman" w:eastAsia="Times New Roman" w:hAnsi="Times New Roman" w:cs="Times New Roman"/>
            <w:color w:val="3272C0"/>
            <w:sz w:val="20"/>
          </w:rPr>
          <w:t>См. предыдущую редакцию</w:t>
        </w:r>
      </w:hyperlink>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b/>
          <w:bCs/>
          <w:color w:val="22272F"/>
          <w:sz w:val="23"/>
          <w:szCs w:val="23"/>
        </w:rPr>
      </w:pPr>
      <w:r w:rsidRPr="00344FC0">
        <w:rPr>
          <w:rFonts w:ascii="Times New Roman" w:eastAsia="Times New Roman" w:hAnsi="Times New Roman" w:cs="Times New Roman"/>
          <w:b/>
          <w:bCs/>
          <w:color w:val="22272F"/>
          <w:sz w:val="23"/>
        </w:rPr>
        <w:t>Статья 24.</w:t>
      </w:r>
      <w:r w:rsidRPr="00344FC0">
        <w:rPr>
          <w:rFonts w:ascii="Times New Roman" w:eastAsia="Times New Roman" w:hAnsi="Times New Roman" w:cs="Times New Roman"/>
          <w:b/>
          <w:bCs/>
          <w:color w:val="22272F"/>
          <w:sz w:val="23"/>
          <w:szCs w:val="23"/>
        </w:rPr>
        <w:t> Погребение погибших (умерших) ветеранов</w:t>
      </w:r>
    </w:p>
    <w:p w:rsidR="00344FC0" w:rsidRPr="00344FC0" w:rsidRDefault="00344FC0" w:rsidP="00344FC0">
      <w:pPr>
        <w:shd w:val="clear" w:color="auto" w:fill="F0E9D3"/>
        <w:spacing w:line="240" w:lineRule="auto"/>
        <w:jc w:val="both"/>
        <w:rPr>
          <w:rFonts w:ascii="Times New Roman" w:eastAsia="Times New Roman" w:hAnsi="Times New Roman" w:cs="Times New Roman"/>
          <w:color w:val="464C55"/>
          <w:sz w:val="20"/>
          <w:szCs w:val="20"/>
        </w:rPr>
      </w:pPr>
      <w:r w:rsidRPr="00344FC0">
        <w:rPr>
          <w:rFonts w:ascii="Times New Roman" w:eastAsia="Times New Roman" w:hAnsi="Times New Roman" w:cs="Times New Roman"/>
          <w:color w:val="464C55"/>
          <w:sz w:val="20"/>
          <w:szCs w:val="20"/>
        </w:rPr>
        <w:t>См. </w:t>
      </w:r>
      <w:hyperlink r:id="rId159" w:anchor="/multilink/10103548/paragraph/1073742577/number/0" w:history="1">
        <w:r w:rsidRPr="00344FC0">
          <w:rPr>
            <w:rFonts w:ascii="Times New Roman" w:eastAsia="Times New Roman" w:hAnsi="Times New Roman" w:cs="Times New Roman"/>
            <w:color w:val="3272C0"/>
            <w:sz w:val="20"/>
          </w:rPr>
          <w:t>комментарии</w:t>
        </w:r>
      </w:hyperlink>
      <w:r w:rsidRPr="00344FC0">
        <w:rPr>
          <w:rFonts w:ascii="Times New Roman" w:eastAsia="Times New Roman" w:hAnsi="Times New Roman" w:cs="Times New Roman"/>
          <w:color w:val="464C55"/>
          <w:sz w:val="20"/>
          <w:szCs w:val="20"/>
        </w:rPr>
        <w:t> к статье 24 настоящего Федерального закона</w:t>
      </w:r>
    </w:p>
    <w:p w:rsidR="00344FC0" w:rsidRPr="00344FC0" w:rsidRDefault="00B66E09"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hyperlink r:id="rId160" w:anchor="/multilink/10103548/paragraph/3860079/number/0" w:history="1">
        <w:r w:rsidR="00344FC0" w:rsidRPr="00344FC0">
          <w:rPr>
            <w:rFonts w:ascii="Times New Roman" w:eastAsia="Times New Roman" w:hAnsi="Times New Roman" w:cs="Times New Roman"/>
            <w:color w:val="3272C0"/>
            <w:sz w:val="23"/>
          </w:rPr>
          <w:t>Погребение</w:t>
        </w:r>
      </w:hyperlink>
      <w:r w:rsidR="00344FC0" w:rsidRPr="00344FC0">
        <w:rPr>
          <w:rFonts w:ascii="Times New Roman" w:eastAsia="Times New Roman" w:hAnsi="Times New Roman" w:cs="Times New Roman"/>
          <w:color w:val="22272F"/>
          <w:sz w:val="23"/>
          <w:szCs w:val="23"/>
        </w:rPr>
        <w:t> погибших (умерших) ветеранов осуществляется с учетом особенностей, предусмотренных </w:t>
      </w:r>
      <w:hyperlink r:id="rId161" w:anchor="/document/105870/entry/11" w:history="1">
        <w:r w:rsidR="00344FC0" w:rsidRPr="00344FC0">
          <w:rPr>
            <w:rFonts w:ascii="Times New Roman" w:eastAsia="Times New Roman" w:hAnsi="Times New Roman" w:cs="Times New Roman"/>
            <w:color w:val="3272C0"/>
            <w:sz w:val="23"/>
          </w:rPr>
          <w:t>Федеральным законом</w:t>
        </w:r>
      </w:hyperlink>
      <w:r w:rsidR="00344FC0" w:rsidRPr="00344FC0">
        <w:rPr>
          <w:rFonts w:ascii="Times New Roman" w:eastAsia="Times New Roman" w:hAnsi="Times New Roman" w:cs="Times New Roman"/>
          <w:color w:val="22272F"/>
          <w:sz w:val="23"/>
          <w:szCs w:val="23"/>
        </w:rPr>
        <w:t> от 12 января 1996 года N 8-ФЗ "О погребении и похоронном деле".</w:t>
      </w:r>
    </w:p>
    <w:p w:rsidR="00344FC0" w:rsidRPr="00344FC0" w:rsidRDefault="00344FC0" w:rsidP="00344FC0">
      <w:pPr>
        <w:shd w:val="clear" w:color="auto" w:fill="F0E9D3"/>
        <w:spacing w:after="0" w:line="240" w:lineRule="auto"/>
        <w:jc w:val="both"/>
        <w:rPr>
          <w:rFonts w:ascii="Times New Roman" w:eastAsia="Times New Roman" w:hAnsi="Times New Roman" w:cs="Times New Roman"/>
          <w:color w:val="464C55"/>
          <w:sz w:val="20"/>
          <w:szCs w:val="20"/>
        </w:rPr>
      </w:pPr>
      <w:r w:rsidRPr="00344FC0">
        <w:rPr>
          <w:rFonts w:ascii="Times New Roman" w:eastAsia="Times New Roman" w:hAnsi="Times New Roman" w:cs="Times New Roman"/>
          <w:color w:val="464C55"/>
          <w:sz w:val="20"/>
          <w:szCs w:val="20"/>
        </w:rPr>
        <w:t>Статья 24.1 изменена с 1 января 2024 г. - </w:t>
      </w:r>
      <w:hyperlink r:id="rId162" w:anchor="/document/407362838/entry/21" w:history="1">
        <w:r w:rsidRPr="00344FC0">
          <w:rPr>
            <w:rFonts w:ascii="Times New Roman" w:eastAsia="Times New Roman" w:hAnsi="Times New Roman" w:cs="Times New Roman"/>
            <w:color w:val="3272C0"/>
            <w:sz w:val="20"/>
          </w:rPr>
          <w:t>Федеральный закон</w:t>
        </w:r>
      </w:hyperlink>
      <w:r w:rsidRPr="00344FC0">
        <w:rPr>
          <w:rFonts w:ascii="Times New Roman" w:eastAsia="Times New Roman" w:hAnsi="Times New Roman" w:cs="Times New Roman"/>
          <w:color w:val="464C55"/>
          <w:sz w:val="20"/>
          <w:szCs w:val="20"/>
        </w:rPr>
        <w:t> от 10 июля 2023 г. N 293-ФЗ</w:t>
      </w:r>
    </w:p>
    <w:p w:rsidR="00344FC0" w:rsidRPr="00344FC0" w:rsidRDefault="00B66E09" w:rsidP="00344FC0">
      <w:pPr>
        <w:shd w:val="clear" w:color="auto" w:fill="F0E9D3"/>
        <w:spacing w:line="240" w:lineRule="auto"/>
        <w:jc w:val="both"/>
        <w:rPr>
          <w:rFonts w:ascii="Times New Roman" w:eastAsia="Times New Roman" w:hAnsi="Times New Roman" w:cs="Times New Roman"/>
          <w:color w:val="464C55"/>
          <w:sz w:val="20"/>
          <w:szCs w:val="20"/>
        </w:rPr>
      </w:pPr>
      <w:hyperlink r:id="rId163" w:anchor="/document/76824438/entry/2410" w:history="1">
        <w:r w:rsidR="00344FC0" w:rsidRPr="00344FC0">
          <w:rPr>
            <w:rFonts w:ascii="Times New Roman" w:eastAsia="Times New Roman" w:hAnsi="Times New Roman" w:cs="Times New Roman"/>
            <w:color w:val="3272C0"/>
            <w:sz w:val="20"/>
          </w:rPr>
          <w:t>См. предыдущую редакцию</w:t>
        </w:r>
      </w:hyperlink>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b/>
          <w:bCs/>
          <w:color w:val="22272F"/>
          <w:sz w:val="23"/>
          <w:szCs w:val="23"/>
        </w:rPr>
      </w:pPr>
      <w:r w:rsidRPr="00344FC0">
        <w:rPr>
          <w:rFonts w:ascii="Times New Roman" w:eastAsia="Times New Roman" w:hAnsi="Times New Roman" w:cs="Times New Roman"/>
          <w:b/>
          <w:bCs/>
          <w:color w:val="22272F"/>
          <w:sz w:val="23"/>
        </w:rPr>
        <w:t>Статья 24.1.</w:t>
      </w:r>
      <w:r w:rsidRPr="00344FC0">
        <w:rPr>
          <w:rFonts w:ascii="Times New Roman" w:eastAsia="Times New Roman" w:hAnsi="Times New Roman" w:cs="Times New Roman"/>
          <w:b/>
          <w:bCs/>
          <w:color w:val="22272F"/>
          <w:sz w:val="23"/>
          <w:szCs w:val="23"/>
        </w:rPr>
        <w:t> Обеспечение размещения информации о предоставлении мер социальной поддержки</w:t>
      </w:r>
    </w:p>
    <w:p w:rsidR="00344FC0" w:rsidRPr="00344FC0" w:rsidRDefault="00344FC0" w:rsidP="00344FC0">
      <w:pPr>
        <w:shd w:val="clear" w:color="auto" w:fill="F0E9D3"/>
        <w:spacing w:line="240" w:lineRule="auto"/>
        <w:jc w:val="both"/>
        <w:rPr>
          <w:rFonts w:ascii="Times New Roman" w:eastAsia="Times New Roman" w:hAnsi="Times New Roman" w:cs="Times New Roman"/>
          <w:color w:val="464C55"/>
          <w:sz w:val="20"/>
          <w:szCs w:val="20"/>
        </w:rPr>
      </w:pPr>
      <w:r w:rsidRPr="00344FC0">
        <w:rPr>
          <w:rFonts w:ascii="Times New Roman" w:eastAsia="Times New Roman" w:hAnsi="Times New Roman" w:cs="Times New Roman"/>
          <w:color w:val="464C55"/>
          <w:sz w:val="20"/>
          <w:szCs w:val="20"/>
        </w:rPr>
        <w:t>См. </w:t>
      </w:r>
      <w:hyperlink r:id="rId164" w:anchor="/multilink/10103548/paragraph/1076756618/number/0" w:history="1">
        <w:r w:rsidRPr="00344FC0">
          <w:rPr>
            <w:rFonts w:ascii="Times New Roman" w:eastAsia="Times New Roman" w:hAnsi="Times New Roman" w:cs="Times New Roman"/>
            <w:color w:val="3272C0"/>
            <w:sz w:val="20"/>
          </w:rPr>
          <w:t>комментарии</w:t>
        </w:r>
      </w:hyperlink>
      <w:r w:rsidRPr="00344FC0">
        <w:rPr>
          <w:rFonts w:ascii="Times New Roman" w:eastAsia="Times New Roman" w:hAnsi="Times New Roman" w:cs="Times New Roman"/>
          <w:color w:val="464C55"/>
          <w:sz w:val="20"/>
          <w:szCs w:val="20"/>
        </w:rPr>
        <w:t> к статье 24.1 настоящего Федерального закона</w:t>
      </w:r>
    </w:p>
    <w:p w:rsidR="00344FC0" w:rsidRPr="00344FC0" w:rsidRDefault="00344FC0" w:rsidP="00344FC0">
      <w:pPr>
        <w:shd w:val="clear" w:color="auto" w:fill="F0E9D3"/>
        <w:spacing w:line="240" w:lineRule="auto"/>
        <w:jc w:val="both"/>
        <w:rPr>
          <w:rFonts w:ascii="Times New Roman" w:eastAsia="Times New Roman" w:hAnsi="Times New Roman" w:cs="Times New Roman"/>
          <w:color w:val="464C55"/>
          <w:sz w:val="20"/>
          <w:szCs w:val="20"/>
        </w:rPr>
      </w:pPr>
      <w:r w:rsidRPr="00344FC0">
        <w:rPr>
          <w:rFonts w:ascii="Times New Roman" w:eastAsia="Times New Roman" w:hAnsi="Times New Roman" w:cs="Times New Roman"/>
          <w:color w:val="464C55"/>
          <w:sz w:val="20"/>
          <w:szCs w:val="20"/>
        </w:rPr>
        <w:lastRenderedPageBreak/>
        <w:t>Пункт 1 </w:t>
      </w:r>
      <w:hyperlink r:id="rId165" w:anchor="/document/407362838/entry/1402" w:history="1">
        <w:r w:rsidRPr="00344FC0">
          <w:rPr>
            <w:rFonts w:ascii="Times New Roman" w:eastAsia="Times New Roman" w:hAnsi="Times New Roman" w:cs="Times New Roman"/>
            <w:color w:val="3272C0"/>
            <w:sz w:val="20"/>
          </w:rPr>
          <w:t>вступает в силу</w:t>
        </w:r>
      </w:hyperlink>
      <w:r w:rsidRPr="00344FC0">
        <w:rPr>
          <w:rFonts w:ascii="Times New Roman" w:eastAsia="Times New Roman" w:hAnsi="Times New Roman" w:cs="Times New Roman"/>
          <w:color w:val="464C55"/>
          <w:sz w:val="20"/>
          <w:szCs w:val="20"/>
        </w:rPr>
        <w:t> с 1 июля 2024 г.</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1. Учет сведений об отнесении граждан к категориям ветеранов Великой Отечественной войны, инвалидов Великой Отечественной войны, членов семей погибших (умерших) инвалидов Великой Отечественной войны, участников Великой Отечественной войны, ветеранов труда осуществляется посредством регистрации соответствующих решений в государственной информационной системе "Единая централизованная цифровая платформа в социальной сфере".</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2. Размещение информации о предоставлении мер социальной поддержки в соответствии с настоящим Федеральным законом в государственной информационной системе "Единая централизованная цифровая платформа в социальной сфере", а также получение такой информации из указанной системы осуществляется в соответствии с </w:t>
      </w:r>
      <w:hyperlink r:id="rId166" w:anchor="/document/180687/entry/2200" w:history="1">
        <w:r w:rsidRPr="00344FC0">
          <w:rPr>
            <w:rFonts w:ascii="Times New Roman" w:eastAsia="Times New Roman" w:hAnsi="Times New Roman" w:cs="Times New Roman"/>
            <w:color w:val="3272C0"/>
            <w:sz w:val="23"/>
          </w:rPr>
          <w:t>Федеральным законом</w:t>
        </w:r>
      </w:hyperlink>
      <w:r w:rsidRPr="00344FC0">
        <w:rPr>
          <w:rFonts w:ascii="Times New Roman" w:eastAsia="Times New Roman" w:hAnsi="Times New Roman" w:cs="Times New Roman"/>
          <w:color w:val="22272F"/>
          <w:sz w:val="23"/>
          <w:szCs w:val="23"/>
        </w:rPr>
        <w:t> от 17 июля 1999 года N 178-ФЗ "О государственной социальной помощи".</w:t>
      </w:r>
    </w:p>
    <w:p w:rsidR="00344FC0" w:rsidRPr="00344FC0" w:rsidRDefault="00344FC0" w:rsidP="00344FC0">
      <w:pPr>
        <w:spacing w:before="100" w:beforeAutospacing="1" w:after="100" w:afterAutospacing="1" w:line="240" w:lineRule="auto"/>
        <w:jc w:val="center"/>
        <w:rPr>
          <w:rFonts w:ascii="Times New Roman" w:eastAsia="Times New Roman" w:hAnsi="Times New Roman" w:cs="Times New Roman"/>
          <w:color w:val="22272F"/>
          <w:sz w:val="32"/>
          <w:szCs w:val="32"/>
        </w:rPr>
      </w:pPr>
      <w:r w:rsidRPr="00344FC0">
        <w:rPr>
          <w:rFonts w:ascii="Times New Roman" w:eastAsia="Times New Roman" w:hAnsi="Times New Roman" w:cs="Times New Roman"/>
          <w:color w:val="22272F"/>
          <w:sz w:val="32"/>
          <w:szCs w:val="32"/>
        </w:rPr>
        <w:t>Глава III. Заключительные положения</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b/>
          <w:bCs/>
          <w:color w:val="22272F"/>
          <w:sz w:val="23"/>
          <w:szCs w:val="23"/>
        </w:rPr>
      </w:pPr>
      <w:r w:rsidRPr="00344FC0">
        <w:rPr>
          <w:rFonts w:ascii="Times New Roman" w:eastAsia="Times New Roman" w:hAnsi="Times New Roman" w:cs="Times New Roman"/>
          <w:b/>
          <w:bCs/>
          <w:color w:val="22272F"/>
          <w:sz w:val="23"/>
        </w:rPr>
        <w:t>Статья 25.</w:t>
      </w:r>
      <w:r w:rsidRPr="00344FC0">
        <w:rPr>
          <w:rFonts w:ascii="Times New Roman" w:eastAsia="Times New Roman" w:hAnsi="Times New Roman" w:cs="Times New Roman"/>
          <w:b/>
          <w:bCs/>
          <w:color w:val="22272F"/>
          <w:sz w:val="23"/>
          <w:szCs w:val="23"/>
        </w:rPr>
        <w:t> Общественные объединения ветеранов</w:t>
      </w:r>
    </w:p>
    <w:p w:rsidR="00344FC0" w:rsidRPr="00344FC0" w:rsidRDefault="00344FC0" w:rsidP="00344FC0">
      <w:pPr>
        <w:shd w:val="clear" w:color="auto" w:fill="F0E9D3"/>
        <w:spacing w:line="240" w:lineRule="auto"/>
        <w:jc w:val="both"/>
        <w:rPr>
          <w:rFonts w:ascii="Times New Roman" w:eastAsia="Times New Roman" w:hAnsi="Times New Roman" w:cs="Times New Roman"/>
          <w:color w:val="464C55"/>
          <w:sz w:val="20"/>
          <w:szCs w:val="20"/>
        </w:rPr>
      </w:pPr>
      <w:r w:rsidRPr="00344FC0">
        <w:rPr>
          <w:rFonts w:ascii="Times New Roman" w:eastAsia="Times New Roman" w:hAnsi="Times New Roman" w:cs="Times New Roman"/>
          <w:color w:val="464C55"/>
          <w:sz w:val="20"/>
          <w:szCs w:val="20"/>
        </w:rPr>
        <w:t>См. </w:t>
      </w:r>
      <w:hyperlink r:id="rId167" w:anchor="/multilink/10103548/paragraph/1073742581/number/0" w:history="1">
        <w:r w:rsidRPr="00344FC0">
          <w:rPr>
            <w:rFonts w:ascii="Times New Roman" w:eastAsia="Times New Roman" w:hAnsi="Times New Roman" w:cs="Times New Roman"/>
            <w:color w:val="3272C0"/>
            <w:sz w:val="20"/>
          </w:rPr>
          <w:t>комментарии</w:t>
        </w:r>
      </w:hyperlink>
      <w:r w:rsidRPr="00344FC0">
        <w:rPr>
          <w:rFonts w:ascii="Times New Roman" w:eastAsia="Times New Roman" w:hAnsi="Times New Roman" w:cs="Times New Roman"/>
          <w:color w:val="464C55"/>
          <w:sz w:val="20"/>
          <w:szCs w:val="20"/>
        </w:rPr>
        <w:t> к статье 25 настоящего Федерального закона</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1. В целях защиты прав и законных интересов ветеранов в соответствии с законодательством создаются общественные объединения ветеранов.</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2. Федеральные органы государственной власти, органы государственной власти субъектов Российской Федерации и органы местного самоуправления оказывают содействие деятельности общественных объединений ветеранов.</w:t>
      </w:r>
    </w:p>
    <w:p w:rsidR="00344FC0" w:rsidRPr="00344FC0" w:rsidRDefault="00B66E09" w:rsidP="00344FC0">
      <w:pPr>
        <w:shd w:val="clear" w:color="auto" w:fill="F0E9D3"/>
        <w:spacing w:after="0" w:line="240" w:lineRule="auto"/>
        <w:jc w:val="both"/>
        <w:rPr>
          <w:rFonts w:ascii="Times New Roman" w:eastAsia="Times New Roman" w:hAnsi="Times New Roman" w:cs="Times New Roman"/>
          <w:color w:val="464C55"/>
          <w:sz w:val="20"/>
          <w:szCs w:val="20"/>
        </w:rPr>
      </w:pPr>
      <w:hyperlink r:id="rId168" w:anchor="/document/12136676/entry/44000022" w:history="1">
        <w:r w:rsidR="00344FC0" w:rsidRPr="00344FC0">
          <w:rPr>
            <w:rFonts w:ascii="Times New Roman" w:eastAsia="Times New Roman" w:hAnsi="Times New Roman" w:cs="Times New Roman"/>
            <w:color w:val="3272C0"/>
            <w:sz w:val="20"/>
          </w:rPr>
          <w:t>Федеральным законом</w:t>
        </w:r>
      </w:hyperlink>
      <w:r w:rsidR="00344FC0" w:rsidRPr="00344FC0">
        <w:rPr>
          <w:rFonts w:ascii="Times New Roman" w:eastAsia="Times New Roman" w:hAnsi="Times New Roman" w:cs="Times New Roman"/>
          <w:color w:val="464C55"/>
          <w:sz w:val="20"/>
          <w:szCs w:val="20"/>
        </w:rPr>
        <w:t> от 22 августа 2004 г. N 122-ФЗ в пункт 3 статьи 25 внесены изменения, </w:t>
      </w:r>
      <w:hyperlink r:id="rId169" w:anchor="/document/12136676/entry/155000000" w:history="1">
        <w:r w:rsidR="00344FC0" w:rsidRPr="00344FC0">
          <w:rPr>
            <w:rFonts w:ascii="Times New Roman" w:eastAsia="Times New Roman" w:hAnsi="Times New Roman" w:cs="Times New Roman"/>
            <w:color w:val="3272C0"/>
            <w:sz w:val="20"/>
          </w:rPr>
          <w:t>вступающие в силу</w:t>
        </w:r>
      </w:hyperlink>
      <w:r w:rsidR="00344FC0" w:rsidRPr="00344FC0">
        <w:rPr>
          <w:rFonts w:ascii="Times New Roman" w:eastAsia="Times New Roman" w:hAnsi="Times New Roman" w:cs="Times New Roman"/>
          <w:color w:val="464C55"/>
          <w:sz w:val="20"/>
          <w:szCs w:val="20"/>
        </w:rPr>
        <w:t> с 1 января 2005 г.</w:t>
      </w:r>
    </w:p>
    <w:p w:rsidR="00344FC0" w:rsidRPr="00344FC0" w:rsidRDefault="00B66E09" w:rsidP="00344FC0">
      <w:pPr>
        <w:shd w:val="clear" w:color="auto" w:fill="F0E9D3"/>
        <w:spacing w:line="240" w:lineRule="auto"/>
        <w:jc w:val="both"/>
        <w:rPr>
          <w:rFonts w:ascii="Times New Roman" w:eastAsia="Times New Roman" w:hAnsi="Times New Roman" w:cs="Times New Roman"/>
          <w:color w:val="464C55"/>
          <w:sz w:val="20"/>
          <w:szCs w:val="20"/>
        </w:rPr>
      </w:pPr>
      <w:hyperlink r:id="rId170" w:anchor="/document/4000707/entry/25000" w:history="1">
        <w:r w:rsidR="00344FC0" w:rsidRPr="00344FC0">
          <w:rPr>
            <w:rFonts w:ascii="Times New Roman" w:eastAsia="Times New Roman" w:hAnsi="Times New Roman" w:cs="Times New Roman"/>
            <w:color w:val="3272C0"/>
            <w:sz w:val="20"/>
          </w:rPr>
          <w:t>См. текст пункта в предыдущей редакции</w:t>
        </w:r>
      </w:hyperlink>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3. Решения по вопросам социальной поддержки ветеранов, деятельности общественных объединений ветеранов принимаются федеральными органами государственной власти, органами государственной власти субъектов Российской Федерации и органами местного самоуправления при участии представителей соответствующих объединений ветеранов.</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b/>
          <w:bCs/>
          <w:color w:val="22272F"/>
          <w:sz w:val="23"/>
          <w:szCs w:val="23"/>
        </w:rPr>
      </w:pPr>
      <w:r w:rsidRPr="00344FC0">
        <w:rPr>
          <w:rFonts w:ascii="Times New Roman" w:eastAsia="Times New Roman" w:hAnsi="Times New Roman" w:cs="Times New Roman"/>
          <w:b/>
          <w:bCs/>
          <w:color w:val="22272F"/>
          <w:sz w:val="23"/>
        </w:rPr>
        <w:t>Статья 26.</w:t>
      </w:r>
      <w:r w:rsidRPr="00344FC0">
        <w:rPr>
          <w:rFonts w:ascii="Times New Roman" w:eastAsia="Times New Roman" w:hAnsi="Times New Roman" w:cs="Times New Roman"/>
          <w:b/>
          <w:bCs/>
          <w:color w:val="22272F"/>
          <w:sz w:val="23"/>
          <w:szCs w:val="23"/>
        </w:rPr>
        <w:t> Ответственность за неисполнение или ненадлежащее исполнение законодательства Российской Федерации о ветеранах</w:t>
      </w:r>
    </w:p>
    <w:p w:rsidR="00344FC0" w:rsidRPr="00344FC0" w:rsidRDefault="00344FC0" w:rsidP="00344FC0">
      <w:pPr>
        <w:shd w:val="clear" w:color="auto" w:fill="F0E9D3"/>
        <w:spacing w:line="240" w:lineRule="auto"/>
        <w:jc w:val="both"/>
        <w:rPr>
          <w:rFonts w:ascii="Times New Roman" w:eastAsia="Times New Roman" w:hAnsi="Times New Roman" w:cs="Times New Roman"/>
          <w:color w:val="464C55"/>
          <w:sz w:val="20"/>
          <w:szCs w:val="20"/>
        </w:rPr>
      </w:pPr>
      <w:r w:rsidRPr="00344FC0">
        <w:rPr>
          <w:rFonts w:ascii="Times New Roman" w:eastAsia="Times New Roman" w:hAnsi="Times New Roman" w:cs="Times New Roman"/>
          <w:color w:val="464C55"/>
          <w:sz w:val="20"/>
          <w:szCs w:val="20"/>
        </w:rPr>
        <w:t>См. </w:t>
      </w:r>
      <w:hyperlink r:id="rId171" w:anchor="/multilink/10103548/paragraph/1073742583/number/0" w:history="1">
        <w:r w:rsidRPr="00344FC0">
          <w:rPr>
            <w:rFonts w:ascii="Times New Roman" w:eastAsia="Times New Roman" w:hAnsi="Times New Roman" w:cs="Times New Roman"/>
            <w:color w:val="3272C0"/>
            <w:sz w:val="20"/>
          </w:rPr>
          <w:t>комментарии</w:t>
        </w:r>
      </w:hyperlink>
      <w:r w:rsidRPr="00344FC0">
        <w:rPr>
          <w:rFonts w:ascii="Times New Roman" w:eastAsia="Times New Roman" w:hAnsi="Times New Roman" w:cs="Times New Roman"/>
          <w:color w:val="464C55"/>
          <w:sz w:val="20"/>
          <w:szCs w:val="20"/>
        </w:rPr>
        <w:t> к статье 26 настоящего Федерального закона</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Должностные лица федеральных органов государственной власти, органов государственной власти субъектов Российской Федерации и органов местного самоуправления в соответствии с законодательством несут ответственность за неисполнение или ненадлежащее исполнение законодательства Российской Федерации о ветеранах.</w:t>
      </w:r>
    </w:p>
    <w:p w:rsidR="00344FC0" w:rsidRPr="00344FC0" w:rsidRDefault="00B66E09" w:rsidP="00344FC0">
      <w:pPr>
        <w:shd w:val="clear" w:color="auto" w:fill="F0E9D3"/>
        <w:spacing w:after="0" w:line="240" w:lineRule="auto"/>
        <w:jc w:val="both"/>
        <w:rPr>
          <w:rFonts w:ascii="Times New Roman" w:eastAsia="Times New Roman" w:hAnsi="Times New Roman" w:cs="Times New Roman"/>
          <w:color w:val="464C55"/>
          <w:sz w:val="20"/>
          <w:szCs w:val="20"/>
        </w:rPr>
      </w:pPr>
      <w:hyperlink r:id="rId172" w:anchor="/document/12136676/entry/44000023" w:history="1">
        <w:r w:rsidR="00344FC0" w:rsidRPr="00344FC0">
          <w:rPr>
            <w:rFonts w:ascii="Times New Roman" w:eastAsia="Times New Roman" w:hAnsi="Times New Roman" w:cs="Times New Roman"/>
            <w:color w:val="3272C0"/>
            <w:sz w:val="20"/>
          </w:rPr>
          <w:t>Федеральным законом</w:t>
        </w:r>
      </w:hyperlink>
      <w:r w:rsidR="00344FC0" w:rsidRPr="00344FC0">
        <w:rPr>
          <w:rFonts w:ascii="Times New Roman" w:eastAsia="Times New Roman" w:hAnsi="Times New Roman" w:cs="Times New Roman"/>
          <w:color w:val="464C55"/>
          <w:sz w:val="20"/>
          <w:szCs w:val="20"/>
        </w:rPr>
        <w:t> от 22 августа 2004 г. N 122-ФЗ в статью 27 внесены изменения, </w:t>
      </w:r>
      <w:hyperlink r:id="rId173" w:anchor="/document/12136676/entry/155000000" w:history="1">
        <w:r w:rsidR="00344FC0" w:rsidRPr="00344FC0">
          <w:rPr>
            <w:rFonts w:ascii="Times New Roman" w:eastAsia="Times New Roman" w:hAnsi="Times New Roman" w:cs="Times New Roman"/>
            <w:color w:val="3272C0"/>
            <w:sz w:val="20"/>
          </w:rPr>
          <w:t>вступающие в силу</w:t>
        </w:r>
      </w:hyperlink>
      <w:r w:rsidR="00344FC0" w:rsidRPr="00344FC0">
        <w:rPr>
          <w:rFonts w:ascii="Times New Roman" w:eastAsia="Times New Roman" w:hAnsi="Times New Roman" w:cs="Times New Roman"/>
          <w:color w:val="464C55"/>
          <w:sz w:val="20"/>
          <w:szCs w:val="20"/>
        </w:rPr>
        <w:t> с 1 января 2005 г.</w:t>
      </w:r>
    </w:p>
    <w:p w:rsidR="00344FC0" w:rsidRPr="00344FC0" w:rsidRDefault="00B66E09" w:rsidP="00344FC0">
      <w:pPr>
        <w:shd w:val="clear" w:color="auto" w:fill="F0E9D3"/>
        <w:spacing w:line="240" w:lineRule="auto"/>
        <w:jc w:val="both"/>
        <w:rPr>
          <w:rFonts w:ascii="Times New Roman" w:eastAsia="Times New Roman" w:hAnsi="Times New Roman" w:cs="Times New Roman"/>
          <w:color w:val="464C55"/>
          <w:sz w:val="20"/>
          <w:szCs w:val="20"/>
        </w:rPr>
      </w:pPr>
      <w:hyperlink r:id="rId174" w:anchor="/document/4000707/entry/27" w:history="1">
        <w:r w:rsidR="00344FC0" w:rsidRPr="00344FC0">
          <w:rPr>
            <w:rFonts w:ascii="Times New Roman" w:eastAsia="Times New Roman" w:hAnsi="Times New Roman" w:cs="Times New Roman"/>
            <w:color w:val="3272C0"/>
            <w:sz w:val="20"/>
          </w:rPr>
          <w:t>См. те</w:t>
        </w:r>
        <w:proofErr w:type="gramStart"/>
        <w:r w:rsidR="00344FC0" w:rsidRPr="00344FC0">
          <w:rPr>
            <w:rFonts w:ascii="Times New Roman" w:eastAsia="Times New Roman" w:hAnsi="Times New Roman" w:cs="Times New Roman"/>
            <w:color w:val="3272C0"/>
            <w:sz w:val="20"/>
          </w:rPr>
          <w:t>кст ст</w:t>
        </w:r>
        <w:proofErr w:type="gramEnd"/>
        <w:r w:rsidR="00344FC0" w:rsidRPr="00344FC0">
          <w:rPr>
            <w:rFonts w:ascii="Times New Roman" w:eastAsia="Times New Roman" w:hAnsi="Times New Roman" w:cs="Times New Roman"/>
            <w:color w:val="3272C0"/>
            <w:sz w:val="20"/>
          </w:rPr>
          <w:t>атьи в предыдущей редакции</w:t>
        </w:r>
      </w:hyperlink>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b/>
          <w:bCs/>
          <w:color w:val="22272F"/>
          <w:sz w:val="23"/>
          <w:szCs w:val="23"/>
        </w:rPr>
      </w:pPr>
      <w:r w:rsidRPr="00344FC0">
        <w:rPr>
          <w:rFonts w:ascii="Times New Roman" w:eastAsia="Times New Roman" w:hAnsi="Times New Roman" w:cs="Times New Roman"/>
          <w:b/>
          <w:bCs/>
          <w:color w:val="22272F"/>
          <w:sz w:val="23"/>
        </w:rPr>
        <w:t>Статья 27.</w:t>
      </w:r>
      <w:r w:rsidRPr="00344FC0">
        <w:rPr>
          <w:rFonts w:ascii="Times New Roman" w:eastAsia="Times New Roman" w:hAnsi="Times New Roman" w:cs="Times New Roman"/>
          <w:b/>
          <w:bCs/>
          <w:color w:val="22272F"/>
          <w:sz w:val="23"/>
          <w:szCs w:val="23"/>
        </w:rPr>
        <w:t> Судебная защита прав ветеранов</w:t>
      </w:r>
    </w:p>
    <w:p w:rsidR="00344FC0" w:rsidRPr="00344FC0" w:rsidRDefault="00344FC0" w:rsidP="00344FC0">
      <w:pPr>
        <w:shd w:val="clear" w:color="auto" w:fill="F0E9D3"/>
        <w:spacing w:line="240" w:lineRule="auto"/>
        <w:jc w:val="both"/>
        <w:rPr>
          <w:rFonts w:ascii="Times New Roman" w:eastAsia="Times New Roman" w:hAnsi="Times New Roman" w:cs="Times New Roman"/>
          <w:color w:val="464C55"/>
          <w:sz w:val="20"/>
          <w:szCs w:val="20"/>
        </w:rPr>
      </w:pPr>
      <w:r w:rsidRPr="00344FC0">
        <w:rPr>
          <w:rFonts w:ascii="Times New Roman" w:eastAsia="Times New Roman" w:hAnsi="Times New Roman" w:cs="Times New Roman"/>
          <w:color w:val="464C55"/>
          <w:sz w:val="20"/>
          <w:szCs w:val="20"/>
        </w:rPr>
        <w:t>См. </w:t>
      </w:r>
      <w:hyperlink r:id="rId175" w:anchor="/multilink/10103548/paragraph/1073742585/number/0" w:history="1">
        <w:r w:rsidRPr="00344FC0">
          <w:rPr>
            <w:rFonts w:ascii="Times New Roman" w:eastAsia="Times New Roman" w:hAnsi="Times New Roman" w:cs="Times New Roman"/>
            <w:color w:val="3272C0"/>
            <w:sz w:val="20"/>
          </w:rPr>
          <w:t>комментарии</w:t>
        </w:r>
      </w:hyperlink>
      <w:r w:rsidRPr="00344FC0">
        <w:rPr>
          <w:rFonts w:ascii="Times New Roman" w:eastAsia="Times New Roman" w:hAnsi="Times New Roman" w:cs="Times New Roman"/>
          <w:color w:val="464C55"/>
          <w:sz w:val="20"/>
          <w:szCs w:val="20"/>
        </w:rPr>
        <w:t> к статье 27 настоящего Федерального закона</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lastRenderedPageBreak/>
        <w:t>Ветераны имеют право на обращение в суд за защитой прав, установленных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мер социальной поддержки.</w:t>
      </w:r>
    </w:p>
    <w:p w:rsidR="00344FC0" w:rsidRPr="00344FC0" w:rsidRDefault="00344FC0" w:rsidP="00344FC0">
      <w:pPr>
        <w:shd w:val="clear" w:color="auto" w:fill="F0E9D3"/>
        <w:spacing w:after="0" w:line="240" w:lineRule="auto"/>
        <w:jc w:val="both"/>
        <w:rPr>
          <w:rFonts w:ascii="Times New Roman" w:eastAsia="Times New Roman" w:hAnsi="Times New Roman" w:cs="Times New Roman"/>
          <w:color w:val="464C55"/>
          <w:sz w:val="20"/>
          <w:szCs w:val="20"/>
        </w:rPr>
      </w:pPr>
      <w:r w:rsidRPr="00344FC0">
        <w:rPr>
          <w:rFonts w:ascii="Times New Roman" w:eastAsia="Times New Roman" w:hAnsi="Times New Roman" w:cs="Times New Roman"/>
          <w:color w:val="464C55"/>
          <w:sz w:val="20"/>
          <w:szCs w:val="20"/>
        </w:rPr>
        <w:t>Наименование изменено с 1 июля 2024 г. - </w:t>
      </w:r>
      <w:hyperlink r:id="rId176" w:anchor="/document/407362838/entry/221" w:history="1">
        <w:r w:rsidRPr="00344FC0">
          <w:rPr>
            <w:rFonts w:ascii="Times New Roman" w:eastAsia="Times New Roman" w:hAnsi="Times New Roman" w:cs="Times New Roman"/>
            <w:color w:val="3272C0"/>
            <w:sz w:val="20"/>
          </w:rPr>
          <w:t>Федеральный закон</w:t>
        </w:r>
      </w:hyperlink>
      <w:r w:rsidRPr="00344FC0">
        <w:rPr>
          <w:rFonts w:ascii="Times New Roman" w:eastAsia="Times New Roman" w:hAnsi="Times New Roman" w:cs="Times New Roman"/>
          <w:color w:val="464C55"/>
          <w:sz w:val="20"/>
          <w:szCs w:val="20"/>
        </w:rPr>
        <w:t> от 10 июля 2023 г. N 293-ФЗ</w:t>
      </w:r>
    </w:p>
    <w:p w:rsidR="00344FC0" w:rsidRPr="00344FC0" w:rsidRDefault="00B66E09" w:rsidP="00344FC0">
      <w:pPr>
        <w:shd w:val="clear" w:color="auto" w:fill="F0E9D3"/>
        <w:spacing w:line="240" w:lineRule="auto"/>
        <w:jc w:val="both"/>
        <w:rPr>
          <w:rFonts w:ascii="Times New Roman" w:eastAsia="Times New Roman" w:hAnsi="Times New Roman" w:cs="Times New Roman"/>
          <w:color w:val="464C55"/>
          <w:sz w:val="20"/>
          <w:szCs w:val="20"/>
        </w:rPr>
      </w:pPr>
      <w:hyperlink r:id="rId177" w:anchor="/document/76824439/entry/28" w:history="1">
        <w:r w:rsidR="00344FC0" w:rsidRPr="00344FC0">
          <w:rPr>
            <w:rFonts w:ascii="Times New Roman" w:eastAsia="Times New Roman" w:hAnsi="Times New Roman" w:cs="Times New Roman"/>
            <w:color w:val="3272C0"/>
            <w:sz w:val="20"/>
          </w:rPr>
          <w:t>См. предыдущую редакцию</w:t>
        </w:r>
      </w:hyperlink>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b/>
          <w:bCs/>
          <w:color w:val="22272F"/>
          <w:sz w:val="23"/>
          <w:szCs w:val="23"/>
        </w:rPr>
      </w:pPr>
      <w:r w:rsidRPr="00344FC0">
        <w:rPr>
          <w:rFonts w:ascii="Times New Roman" w:eastAsia="Times New Roman" w:hAnsi="Times New Roman" w:cs="Times New Roman"/>
          <w:b/>
          <w:bCs/>
          <w:color w:val="22272F"/>
          <w:sz w:val="23"/>
        </w:rPr>
        <w:t>Статья 28.</w:t>
      </w:r>
      <w:r w:rsidRPr="00344FC0">
        <w:rPr>
          <w:rFonts w:ascii="Times New Roman" w:eastAsia="Times New Roman" w:hAnsi="Times New Roman" w:cs="Times New Roman"/>
          <w:b/>
          <w:bCs/>
          <w:color w:val="22272F"/>
          <w:sz w:val="23"/>
          <w:szCs w:val="23"/>
        </w:rPr>
        <w:t> Документы (сведения), подтверждающие права ветеранов и членов семей погибших (умерших) инвалидов войны, участников Великой Отечественной войны и ветеранов боевых действий</w:t>
      </w:r>
    </w:p>
    <w:p w:rsidR="00344FC0" w:rsidRPr="00344FC0" w:rsidRDefault="00344FC0" w:rsidP="00344FC0">
      <w:pPr>
        <w:shd w:val="clear" w:color="auto" w:fill="F0E9D3"/>
        <w:spacing w:line="240" w:lineRule="auto"/>
        <w:jc w:val="both"/>
        <w:rPr>
          <w:rFonts w:ascii="Times New Roman" w:eastAsia="Times New Roman" w:hAnsi="Times New Roman" w:cs="Times New Roman"/>
          <w:color w:val="464C55"/>
          <w:sz w:val="20"/>
          <w:szCs w:val="20"/>
        </w:rPr>
      </w:pPr>
      <w:r w:rsidRPr="00344FC0">
        <w:rPr>
          <w:rFonts w:ascii="Times New Roman" w:eastAsia="Times New Roman" w:hAnsi="Times New Roman" w:cs="Times New Roman"/>
          <w:color w:val="464C55"/>
          <w:sz w:val="20"/>
          <w:szCs w:val="20"/>
        </w:rPr>
        <w:t>См. </w:t>
      </w:r>
      <w:hyperlink r:id="rId178" w:anchor="/multilink/10103548/paragraph/1073742589/number/0" w:history="1">
        <w:r w:rsidRPr="00344FC0">
          <w:rPr>
            <w:rFonts w:ascii="Times New Roman" w:eastAsia="Times New Roman" w:hAnsi="Times New Roman" w:cs="Times New Roman"/>
            <w:color w:val="3272C0"/>
            <w:sz w:val="20"/>
          </w:rPr>
          <w:t>комментарии</w:t>
        </w:r>
      </w:hyperlink>
      <w:r w:rsidRPr="00344FC0">
        <w:rPr>
          <w:rFonts w:ascii="Times New Roman" w:eastAsia="Times New Roman" w:hAnsi="Times New Roman" w:cs="Times New Roman"/>
          <w:color w:val="464C55"/>
          <w:sz w:val="20"/>
          <w:szCs w:val="20"/>
        </w:rPr>
        <w:t> к статье 28 настоящего Федерального закона</w:t>
      </w:r>
    </w:p>
    <w:p w:rsidR="00344FC0" w:rsidRPr="00344FC0" w:rsidRDefault="00344FC0" w:rsidP="00344FC0">
      <w:pPr>
        <w:shd w:val="clear" w:color="auto" w:fill="F0E9D3"/>
        <w:spacing w:after="0" w:line="240" w:lineRule="auto"/>
        <w:jc w:val="both"/>
        <w:rPr>
          <w:rFonts w:ascii="Times New Roman" w:eastAsia="Times New Roman" w:hAnsi="Times New Roman" w:cs="Times New Roman"/>
          <w:color w:val="464C55"/>
          <w:sz w:val="20"/>
          <w:szCs w:val="20"/>
        </w:rPr>
      </w:pPr>
      <w:r w:rsidRPr="00344FC0">
        <w:rPr>
          <w:rFonts w:ascii="Times New Roman" w:eastAsia="Times New Roman" w:hAnsi="Times New Roman" w:cs="Times New Roman"/>
          <w:color w:val="464C55"/>
          <w:sz w:val="20"/>
          <w:szCs w:val="20"/>
        </w:rPr>
        <w:t>Пункт 1 изменен с 1 июля 2024 г. - </w:t>
      </w:r>
      <w:hyperlink r:id="rId179" w:anchor="/document/407362838/entry/222" w:history="1">
        <w:r w:rsidRPr="00344FC0">
          <w:rPr>
            <w:rFonts w:ascii="Times New Roman" w:eastAsia="Times New Roman" w:hAnsi="Times New Roman" w:cs="Times New Roman"/>
            <w:color w:val="3272C0"/>
            <w:sz w:val="20"/>
          </w:rPr>
          <w:t>Федеральный закон</w:t>
        </w:r>
      </w:hyperlink>
      <w:r w:rsidRPr="00344FC0">
        <w:rPr>
          <w:rFonts w:ascii="Times New Roman" w:eastAsia="Times New Roman" w:hAnsi="Times New Roman" w:cs="Times New Roman"/>
          <w:color w:val="464C55"/>
          <w:sz w:val="20"/>
          <w:szCs w:val="20"/>
        </w:rPr>
        <w:t> от 10 июля 2023 г. N 293-ФЗ</w:t>
      </w:r>
    </w:p>
    <w:p w:rsidR="00344FC0" w:rsidRPr="00344FC0" w:rsidRDefault="00B66E09" w:rsidP="00344FC0">
      <w:pPr>
        <w:shd w:val="clear" w:color="auto" w:fill="F0E9D3"/>
        <w:spacing w:line="240" w:lineRule="auto"/>
        <w:jc w:val="both"/>
        <w:rPr>
          <w:rFonts w:ascii="Times New Roman" w:eastAsia="Times New Roman" w:hAnsi="Times New Roman" w:cs="Times New Roman"/>
          <w:color w:val="464C55"/>
          <w:sz w:val="20"/>
          <w:szCs w:val="20"/>
        </w:rPr>
      </w:pPr>
      <w:hyperlink r:id="rId180" w:anchor="/document/76824439/entry/2802" w:history="1">
        <w:r w:rsidR="00344FC0" w:rsidRPr="00344FC0">
          <w:rPr>
            <w:rFonts w:ascii="Times New Roman" w:eastAsia="Times New Roman" w:hAnsi="Times New Roman" w:cs="Times New Roman"/>
            <w:color w:val="3272C0"/>
            <w:sz w:val="20"/>
          </w:rPr>
          <w:t>См. предыдущую редакцию</w:t>
        </w:r>
      </w:hyperlink>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 xml:space="preserve">1. </w:t>
      </w:r>
      <w:proofErr w:type="gramStart"/>
      <w:r w:rsidRPr="00344FC0">
        <w:rPr>
          <w:rFonts w:ascii="Times New Roman" w:eastAsia="Times New Roman" w:hAnsi="Times New Roman" w:cs="Times New Roman"/>
          <w:color w:val="22272F"/>
          <w:sz w:val="23"/>
          <w:szCs w:val="23"/>
        </w:rPr>
        <w:t>Реализация мер социальной поддержки ветеранов и членов семей погибших (умерших) инвалидов войны, участников Великой Отечественной войны и ветеранов боевых действий осуществляется на основании сведений из государственной информационной системы </w:t>
      </w:r>
      <w:hyperlink r:id="rId181" w:tgtFrame="_blank" w:history="1">
        <w:r w:rsidRPr="00344FC0">
          <w:rPr>
            <w:rFonts w:ascii="Times New Roman" w:eastAsia="Times New Roman" w:hAnsi="Times New Roman" w:cs="Times New Roman"/>
            <w:color w:val="3272C0"/>
            <w:sz w:val="23"/>
          </w:rPr>
          <w:t>"Единая централизованная цифровая платформа в социальной сфере"</w:t>
        </w:r>
      </w:hyperlink>
      <w:r w:rsidRPr="00344FC0">
        <w:rPr>
          <w:rFonts w:ascii="Times New Roman" w:eastAsia="Times New Roman" w:hAnsi="Times New Roman" w:cs="Times New Roman"/>
          <w:color w:val="22272F"/>
          <w:sz w:val="23"/>
          <w:szCs w:val="23"/>
        </w:rPr>
        <w:t> либо при предъявлении ими </w:t>
      </w:r>
      <w:hyperlink r:id="rId182" w:anchor="/multilink/10103548/paragraph/4004928/number/1" w:history="1">
        <w:r w:rsidRPr="00344FC0">
          <w:rPr>
            <w:rFonts w:ascii="Times New Roman" w:eastAsia="Times New Roman" w:hAnsi="Times New Roman" w:cs="Times New Roman"/>
            <w:color w:val="3272C0"/>
            <w:sz w:val="23"/>
          </w:rPr>
          <w:t>удостоверения</w:t>
        </w:r>
      </w:hyperlink>
      <w:r w:rsidRPr="00344FC0">
        <w:rPr>
          <w:rFonts w:ascii="Times New Roman" w:eastAsia="Times New Roman" w:hAnsi="Times New Roman" w:cs="Times New Roman"/>
          <w:color w:val="22272F"/>
          <w:sz w:val="23"/>
          <w:szCs w:val="23"/>
        </w:rPr>
        <w:t> единого образца, установленного для каждой категории ветеранов и членов семей погибших (умерших) инвалидов войны, участников Великой Отечественной войны и ветеранов</w:t>
      </w:r>
      <w:proofErr w:type="gramEnd"/>
      <w:r w:rsidRPr="00344FC0">
        <w:rPr>
          <w:rFonts w:ascii="Times New Roman" w:eastAsia="Times New Roman" w:hAnsi="Times New Roman" w:cs="Times New Roman"/>
          <w:color w:val="22272F"/>
          <w:sz w:val="23"/>
          <w:szCs w:val="23"/>
        </w:rPr>
        <w:t xml:space="preserve"> боевых действий Правительством СССР до 1 января 1992 года или Правительством Российской Федерации.</w:t>
      </w:r>
    </w:p>
    <w:p w:rsidR="00344FC0" w:rsidRPr="00344FC0" w:rsidRDefault="00344FC0" w:rsidP="00344FC0">
      <w:pPr>
        <w:shd w:val="clear" w:color="auto" w:fill="F0E9D3"/>
        <w:spacing w:line="240" w:lineRule="auto"/>
        <w:jc w:val="both"/>
        <w:rPr>
          <w:rFonts w:ascii="Times New Roman" w:eastAsia="Times New Roman" w:hAnsi="Times New Roman" w:cs="Times New Roman"/>
          <w:color w:val="464C55"/>
          <w:sz w:val="20"/>
          <w:szCs w:val="20"/>
        </w:rPr>
      </w:pPr>
      <w:r w:rsidRPr="00344FC0">
        <w:rPr>
          <w:rFonts w:ascii="Times New Roman" w:eastAsia="Times New Roman" w:hAnsi="Times New Roman" w:cs="Times New Roman"/>
          <w:color w:val="464C55"/>
          <w:sz w:val="20"/>
          <w:szCs w:val="20"/>
        </w:rPr>
        <w:t>Статья 28 дополнена пунктом 2 с 30 апреля 2021 г. - </w:t>
      </w:r>
      <w:hyperlink r:id="rId183" w:anchor="/document/400720727/entry/4" w:history="1">
        <w:r w:rsidRPr="00344FC0">
          <w:rPr>
            <w:rFonts w:ascii="Times New Roman" w:eastAsia="Times New Roman" w:hAnsi="Times New Roman" w:cs="Times New Roman"/>
            <w:color w:val="3272C0"/>
            <w:sz w:val="20"/>
          </w:rPr>
          <w:t>Федеральный закон</w:t>
        </w:r>
      </w:hyperlink>
      <w:r w:rsidRPr="00344FC0">
        <w:rPr>
          <w:rFonts w:ascii="Times New Roman" w:eastAsia="Times New Roman" w:hAnsi="Times New Roman" w:cs="Times New Roman"/>
          <w:color w:val="464C55"/>
          <w:sz w:val="20"/>
          <w:szCs w:val="20"/>
        </w:rPr>
        <w:t> от 30 апреля 2021 г. N 135-ФЗ</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 xml:space="preserve">2. </w:t>
      </w:r>
      <w:proofErr w:type="gramStart"/>
      <w:r w:rsidRPr="00344FC0">
        <w:rPr>
          <w:rFonts w:ascii="Times New Roman" w:eastAsia="Times New Roman" w:hAnsi="Times New Roman" w:cs="Times New Roman"/>
          <w:color w:val="22272F"/>
          <w:sz w:val="23"/>
          <w:szCs w:val="23"/>
        </w:rPr>
        <w:t>Выдача удостоверения члена семьи ветерана боевых действий осуществляется членам семей лиц, указанных в </w:t>
      </w:r>
      <w:hyperlink r:id="rId184" w:anchor="/document/10103548/entry/131" w:history="1">
        <w:r w:rsidRPr="00344FC0">
          <w:rPr>
            <w:rFonts w:ascii="Times New Roman" w:eastAsia="Times New Roman" w:hAnsi="Times New Roman" w:cs="Times New Roman"/>
            <w:color w:val="3272C0"/>
            <w:sz w:val="23"/>
          </w:rPr>
          <w:t>пункте 1 статьи 3</w:t>
        </w:r>
      </w:hyperlink>
      <w:r w:rsidRPr="00344FC0">
        <w:rPr>
          <w:rFonts w:ascii="Times New Roman" w:eastAsia="Times New Roman" w:hAnsi="Times New Roman" w:cs="Times New Roman"/>
          <w:color w:val="22272F"/>
          <w:sz w:val="23"/>
          <w:szCs w:val="23"/>
        </w:rPr>
        <w:t> настоящего Федерального закона, погибших (умерших) и не получивших при жизни удостоверение ветерана боевых действий, на основании документов, подтверждающих факт гибели (смерти) указанных лиц, а также факт их участия в боевых действиях, операциях, боевых заданиях, выполнении задач, работ, обеспечении боевых действий или выполнения специальных</w:t>
      </w:r>
      <w:proofErr w:type="gramEnd"/>
      <w:r w:rsidRPr="00344FC0">
        <w:rPr>
          <w:rFonts w:ascii="Times New Roman" w:eastAsia="Times New Roman" w:hAnsi="Times New Roman" w:cs="Times New Roman"/>
          <w:color w:val="22272F"/>
          <w:sz w:val="23"/>
          <w:szCs w:val="23"/>
        </w:rPr>
        <w:t xml:space="preserve"> задач.</w:t>
      </w:r>
    </w:p>
    <w:tbl>
      <w:tblPr>
        <w:tblW w:w="5000" w:type="pct"/>
        <w:tblCellMar>
          <w:top w:w="15" w:type="dxa"/>
          <w:left w:w="15" w:type="dxa"/>
          <w:bottom w:w="15" w:type="dxa"/>
          <w:right w:w="15" w:type="dxa"/>
        </w:tblCellMar>
        <w:tblLook w:val="04A0"/>
      </w:tblPr>
      <w:tblGrid>
        <w:gridCol w:w="6256"/>
        <w:gridCol w:w="3129"/>
      </w:tblGrid>
      <w:tr w:rsidR="00344FC0" w:rsidRPr="00344FC0" w:rsidTr="00344FC0">
        <w:tc>
          <w:tcPr>
            <w:tcW w:w="3300" w:type="pct"/>
            <w:vAlign w:val="bottom"/>
            <w:hideMark/>
          </w:tcPr>
          <w:p w:rsidR="00344FC0" w:rsidRPr="00344FC0" w:rsidRDefault="00344FC0" w:rsidP="00344FC0">
            <w:pPr>
              <w:spacing w:after="0" w:line="240" w:lineRule="auto"/>
              <w:rPr>
                <w:rFonts w:ascii="Times New Roman" w:eastAsia="Times New Roman" w:hAnsi="Times New Roman" w:cs="Times New Roman"/>
                <w:sz w:val="24"/>
                <w:szCs w:val="24"/>
              </w:rPr>
            </w:pPr>
            <w:r w:rsidRPr="00344FC0">
              <w:rPr>
                <w:rFonts w:ascii="Times New Roman" w:eastAsia="Times New Roman" w:hAnsi="Times New Roman" w:cs="Times New Roman"/>
                <w:sz w:val="24"/>
                <w:szCs w:val="24"/>
              </w:rPr>
              <w:t>Президент Российской Федерации</w:t>
            </w:r>
          </w:p>
        </w:tc>
        <w:tc>
          <w:tcPr>
            <w:tcW w:w="1650" w:type="pct"/>
            <w:vAlign w:val="bottom"/>
            <w:hideMark/>
          </w:tcPr>
          <w:p w:rsidR="00344FC0" w:rsidRPr="00344FC0" w:rsidRDefault="00344FC0" w:rsidP="00344FC0">
            <w:pPr>
              <w:spacing w:after="0" w:line="240" w:lineRule="auto"/>
              <w:jc w:val="right"/>
              <w:rPr>
                <w:rFonts w:ascii="Times New Roman" w:eastAsia="Times New Roman" w:hAnsi="Times New Roman" w:cs="Times New Roman"/>
                <w:sz w:val="24"/>
                <w:szCs w:val="24"/>
              </w:rPr>
            </w:pPr>
            <w:r w:rsidRPr="00344FC0">
              <w:rPr>
                <w:rFonts w:ascii="Times New Roman" w:eastAsia="Times New Roman" w:hAnsi="Times New Roman" w:cs="Times New Roman"/>
                <w:sz w:val="24"/>
                <w:szCs w:val="24"/>
              </w:rPr>
              <w:t>Б.Ельцин</w:t>
            </w:r>
          </w:p>
        </w:tc>
      </w:tr>
    </w:tbl>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 </w:t>
      </w:r>
    </w:p>
    <w:p w:rsidR="00344FC0" w:rsidRPr="00344FC0" w:rsidRDefault="00344FC0" w:rsidP="00344FC0">
      <w:pPr>
        <w:spacing w:before="100" w:beforeAutospacing="1" w:after="100" w:afterAutospacing="1" w:line="240" w:lineRule="auto"/>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Москва, Кремль</w:t>
      </w:r>
    </w:p>
    <w:p w:rsidR="00344FC0" w:rsidRPr="00344FC0" w:rsidRDefault="00344FC0" w:rsidP="00344FC0">
      <w:pPr>
        <w:spacing w:before="100" w:beforeAutospacing="1" w:after="100" w:afterAutospacing="1" w:line="240" w:lineRule="auto"/>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12 января 1995 г.</w:t>
      </w:r>
    </w:p>
    <w:p w:rsidR="00344FC0" w:rsidRPr="00344FC0" w:rsidRDefault="00344FC0" w:rsidP="00344FC0">
      <w:pPr>
        <w:spacing w:before="100" w:beforeAutospacing="1" w:after="100" w:afterAutospacing="1" w:line="240" w:lineRule="auto"/>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N </w:t>
      </w:r>
      <w:r w:rsidRPr="00344FC0">
        <w:rPr>
          <w:rFonts w:ascii="Times New Roman" w:eastAsia="Times New Roman" w:hAnsi="Times New Roman" w:cs="Times New Roman"/>
          <w:color w:val="22272F"/>
          <w:sz w:val="23"/>
        </w:rPr>
        <w:t>5</w:t>
      </w:r>
      <w:r w:rsidRPr="00344FC0">
        <w:rPr>
          <w:rFonts w:ascii="Times New Roman" w:eastAsia="Times New Roman" w:hAnsi="Times New Roman" w:cs="Times New Roman"/>
          <w:color w:val="22272F"/>
          <w:sz w:val="23"/>
          <w:szCs w:val="23"/>
        </w:rPr>
        <w:t>-</w:t>
      </w:r>
      <w:r w:rsidRPr="00344FC0">
        <w:rPr>
          <w:rFonts w:ascii="Times New Roman" w:eastAsia="Times New Roman" w:hAnsi="Times New Roman" w:cs="Times New Roman"/>
          <w:color w:val="22272F"/>
          <w:sz w:val="23"/>
        </w:rPr>
        <w:t>ФЗ</w:t>
      </w:r>
    </w:p>
    <w:p w:rsidR="00344FC0" w:rsidRPr="00344FC0" w:rsidRDefault="00344FC0" w:rsidP="00344FC0">
      <w:pPr>
        <w:spacing w:before="100" w:beforeAutospacing="1" w:after="100" w:afterAutospacing="1" w:line="240" w:lineRule="auto"/>
        <w:jc w:val="right"/>
        <w:rPr>
          <w:rFonts w:ascii="Times New Roman" w:eastAsia="Times New Roman" w:hAnsi="Times New Roman" w:cs="Times New Roman"/>
          <w:color w:val="22272F"/>
          <w:sz w:val="23"/>
          <w:szCs w:val="23"/>
        </w:rPr>
      </w:pPr>
      <w:r w:rsidRPr="00344FC0">
        <w:rPr>
          <w:rFonts w:ascii="Times New Roman" w:eastAsia="Times New Roman" w:hAnsi="Times New Roman" w:cs="Times New Roman"/>
          <w:b/>
          <w:bCs/>
          <w:color w:val="22272F"/>
          <w:sz w:val="23"/>
        </w:rPr>
        <w:t>Приложение</w:t>
      </w:r>
      <w:r w:rsidRPr="00344FC0">
        <w:rPr>
          <w:rFonts w:ascii="Times New Roman" w:eastAsia="Times New Roman" w:hAnsi="Times New Roman" w:cs="Times New Roman"/>
          <w:b/>
          <w:bCs/>
          <w:color w:val="22272F"/>
          <w:sz w:val="23"/>
          <w:szCs w:val="23"/>
        </w:rPr>
        <w:br/>
      </w:r>
      <w:r w:rsidRPr="00344FC0">
        <w:rPr>
          <w:rFonts w:ascii="Times New Roman" w:eastAsia="Times New Roman" w:hAnsi="Times New Roman" w:cs="Times New Roman"/>
          <w:b/>
          <w:bCs/>
          <w:color w:val="22272F"/>
          <w:sz w:val="23"/>
        </w:rPr>
        <w:t>к </w:t>
      </w:r>
      <w:hyperlink r:id="rId185" w:anchor="/document/10103548/entry/0" w:history="1">
        <w:r w:rsidRPr="00344FC0">
          <w:rPr>
            <w:rFonts w:ascii="Times New Roman" w:eastAsia="Times New Roman" w:hAnsi="Times New Roman" w:cs="Times New Roman"/>
            <w:b/>
            <w:bCs/>
            <w:color w:val="3272C0"/>
            <w:sz w:val="23"/>
          </w:rPr>
          <w:t>Федеральному закону</w:t>
        </w:r>
      </w:hyperlink>
      <w:r w:rsidRPr="00344FC0">
        <w:rPr>
          <w:rFonts w:ascii="Times New Roman" w:eastAsia="Times New Roman" w:hAnsi="Times New Roman" w:cs="Times New Roman"/>
          <w:b/>
          <w:bCs/>
          <w:color w:val="22272F"/>
          <w:sz w:val="23"/>
          <w:szCs w:val="23"/>
        </w:rPr>
        <w:br/>
      </w:r>
      <w:r w:rsidRPr="00344FC0">
        <w:rPr>
          <w:rFonts w:ascii="Times New Roman" w:eastAsia="Times New Roman" w:hAnsi="Times New Roman" w:cs="Times New Roman"/>
          <w:b/>
          <w:bCs/>
          <w:color w:val="22272F"/>
          <w:sz w:val="23"/>
        </w:rPr>
        <w:t>"О ветеранах"</w:t>
      </w:r>
    </w:p>
    <w:p w:rsidR="00344FC0" w:rsidRPr="00344FC0" w:rsidRDefault="00344FC0" w:rsidP="00344FC0">
      <w:pPr>
        <w:spacing w:before="100" w:beforeAutospacing="1" w:after="100" w:afterAutospacing="1" w:line="240" w:lineRule="auto"/>
        <w:jc w:val="center"/>
        <w:rPr>
          <w:rFonts w:ascii="Times New Roman" w:eastAsia="Times New Roman" w:hAnsi="Times New Roman" w:cs="Times New Roman"/>
          <w:color w:val="22272F"/>
          <w:sz w:val="32"/>
          <w:szCs w:val="32"/>
        </w:rPr>
      </w:pPr>
      <w:r w:rsidRPr="00344FC0">
        <w:rPr>
          <w:rFonts w:ascii="Times New Roman" w:eastAsia="Times New Roman" w:hAnsi="Times New Roman" w:cs="Times New Roman"/>
          <w:color w:val="22272F"/>
          <w:sz w:val="32"/>
          <w:szCs w:val="32"/>
        </w:rPr>
        <w:t>Перечень</w:t>
      </w:r>
      <w:r w:rsidRPr="00344FC0">
        <w:rPr>
          <w:rFonts w:ascii="Times New Roman" w:eastAsia="Times New Roman" w:hAnsi="Times New Roman" w:cs="Times New Roman"/>
          <w:color w:val="22272F"/>
          <w:sz w:val="32"/>
          <w:szCs w:val="32"/>
        </w:rPr>
        <w:br/>
        <w:t>государств, городов, территорий и периодов ведения боевых действий с участием граждан Российской Федерации</w:t>
      </w:r>
    </w:p>
    <w:p w:rsidR="00344FC0" w:rsidRPr="00344FC0" w:rsidRDefault="00344FC0" w:rsidP="00344FC0">
      <w:pPr>
        <w:pBdr>
          <w:bottom w:val="dashed" w:sz="6" w:space="0" w:color="auto"/>
        </w:pBdr>
        <w:shd w:val="clear" w:color="auto" w:fill="E1E2E2"/>
        <w:spacing w:line="240" w:lineRule="auto"/>
        <w:jc w:val="both"/>
        <w:outlineLvl w:val="3"/>
        <w:rPr>
          <w:rFonts w:ascii="Times New Roman" w:eastAsia="Times New Roman" w:hAnsi="Times New Roman" w:cs="Times New Roman"/>
          <w:color w:val="3272C0"/>
          <w:sz w:val="24"/>
          <w:szCs w:val="24"/>
        </w:rPr>
      </w:pPr>
      <w:r w:rsidRPr="00344FC0">
        <w:rPr>
          <w:rFonts w:ascii="Times New Roman" w:eastAsia="Times New Roman" w:hAnsi="Times New Roman" w:cs="Times New Roman"/>
          <w:color w:val="3272C0"/>
          <w:sz w:val="24"/>
          <w:szCs w:val="24"/>
        </w:rPr>
        <w:lastRenderedPageBreak/>
        <w:t xml:space="preserve">С изменениями и дополнениями </w:t>
      </w:r>
      <w:proofErr w:type="gramStart"/>
      <w:r w:rsidRPr="00344FC0">
        <w:rPr>
          <w:rFonts w:ascii="Times New Roman" w:eastAsia="Times New Roman" w:hAnsi="Times New Roman" w:cs="Times New Roman"/>
          <w:color w:val="3272C0"/>
          <w:sz w:val="24"/>
          <w:szCs w:val="24"/>
        </w:rPr>
        <w:t>от</w:t>
      </w:r>
      <w:proofErr w:type="gramEnd"/>
      <w:r w:rsidRPr="00344FC0">
        <w:rPr>
          <w:rFonts w:ascii="Times New Roman" w:eastAsia="Times New Roman" w:hAnsi="Times New Roman" w:cs="Times New Roman"/>
          <w:color w:val="3272C0"/>
          <w:sz w:val="24"/>
          <w:szCs w:val="24"/>
        </w:rPr>
        <w:t>:</w:t>
      </w:r>
    </w:p>
    <w:p w:rsidR="00344FC0" w:rsidRPr="00344FC0" w:rsidRDefault="00344FC0" w:rsidP="00344FC0">
      <w:pPr>
        <w:spacing w:before="100" w:beforeAutospacing="1" w:after="100" w:afterAutospacing="1" w:line="240" w:lineRule="auto"/>
        <w:jc w:val="center"/>
        <w:rPr>
          <w:rFonts w:ascii="Times New Roman" w:eastAsia="Times New Roman" w:hAnsi="Times New Roman" w:cs="Times New Roman"/>
          <w:color w:val="22272F"/>
          <w:sz w:val="32"/>
          <w:szCs w:val="32"/>
        </w:rPr>
      </w:pPr>
      <w:r w:rsidRPr="00344FC0">
        <w:rPr>
          <w:rFonts w:ascii="Times New Roman" w:eastAsia="Times New Roman" w:hAnsi="Times New Roman" w:cs="Times New Roman"/>
          <w:color w:val="22272F"/>
          <w:sz w:val="32"/>
          <w:szCs w:val="32"/>
        </w:rPr>
        <w:t>Раздел I</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Гражданская война: с 23 февраля 1918 года по октябрь 1922 года</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Советско-польская война: март - октябрь 1920 года</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Боевые действия в Испании: 1936 - 1939 годы</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Война с Финляндией: с 30 ноября 1939 года по 13 марта 1940 года</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Великая Отечественная война: с 22 июня 1941 года по 9 (11) мая 1945 года</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Война с Японией: с 9 августа 1945 года по 3 сентября 1945 года</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Боевые операции по ликвидации басмачества:</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с октября 1922 года по июнь 1931 года</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Боевые действия в районе озера Хасан:</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с 29 июля по 11 августа 1938 года</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Боевые действия на реке Халхин-Гол:</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с 11 мая по 16 сентября 1939 года</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Боевые действия при воссоединении СССР, Западной Украины и Западной Белоруссии: с 17 по 28 сентября 1939 года</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Боевые действия в Китае:</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с августа 1924 года по июль 1927 года;</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октябрь - ноябрь 1929 года;</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с июля 1937 года по сентябрь 1944 года;</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июль - сентябрь 1945 года;</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с марта 1946 года по апрель 1949 года;</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март - май 1950 года (для личного состава группы войск ПВО);</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с июня 1950 года по июль 1953 года (для личного состава воинских подразделений, принимавших участие в боевых действиях в Северной Корее с территории Китая)</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Боевые действия в Венгрии: 1956 год</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 xml:space="preserve">Боевые действия в районе острова </w:t>
      </w:r>
      <w:proofErr w:type="spellStart"/>
      <w:r w:rsidRPr="00344FC0">
        <w:rPr>
          <w:rFonts w:ascii="Times New Roman" w:eastAsia="Times New Roman" w:hAnsi="Times New Roman" w:cs="Times New Roman"/>
          <w:color w:val="22272F"/>
          <w:sz w:val="23"/>
          <w:szCs w:val="23"/>
        </w:rPr>
        <w:t>Даманский</w:t>
      </w:r>
      <w:proofErr w:type="spellEnd"/>
      <w:r w:rsidRPr="00344FC0">
        <w:rPr>
          <w:rFonts w:ascii="Times New Roman" w:eastAsia="Times New Roman" w:hAnsi="Times New Roman" w:cs="Times New Roman"/>
          <w:color w:val="22272F"/>
          <w:sz w:val="23"/>
          <w:szCs w:val="23"/>
        </w:rPr>
        <w:t>: март 1969 года</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Боевые действия в районе озера Жаланашколь: август 1969 года</w:t>
      </w:r>
    </w:p>
    <w:p w:rsidR="00344FC0" w:rsidRPr="00344FC0" w:rsidRDefault="00344FC0" w:rsidP="00344FC0">
      <w:pPr>
        <w:shd w:val="clear" w:color="auto" w:fill="F0E9D3"/>
        <w:spacing w:after="0" w:line="240" w:lineRule="auto"/>
        <w:jc w:val="both"/>
        <w:rPr>
          <w:rFonts w:ascii="Times New Roman" w:eastAsia="Times New Roman" w:hAnsi="Times New Roman" w:cs="Times New Roman"/>
          <w:color w:val="464C55"/>
          <w:sz w:val="20"/>
          <w:szCs w:val="20"/>
        </w:rPr>
      </w:pPr>
      <w:r w:rsidRPr="00344FC0">
        <w:rPr>
          <w:rFonts w:ascii="Times New Roman" w:eastAsia="Times New Roman" w:hAnsi="Times New Roman" w:cs="Times New Roman"/>
          <w:color w:val="464C55"/>
          <w:sz w:val="20"/>
          <w:szCs w:val="20"/>
        </w:rPr>
        <w:lastRenderedPageBreak/>
        <w:t>Раздел II изменен с 27 октября 2017 г. - </w:t>
      </w:r>
      <w:hyperlink r:id="rId186" w:anchor="/document/71787586/entry/1" w:history="1">
        <w:r w:rsidRPr="00344FC0">
          <w:rPr>
            <w:rFonts w:ascii="Times New Roman" w:eastAsia="Times New Roman" w:hAnsi="Times New Roman" w:cs="Times New Roman"/>
            <w:color w:val="3272C0"/>
            <w:sz w:val="20"/>
          </w:rPr>
          <w:t>Федеральный закон</w:t>
        </w:r>
      </w:hyperlink>
      <w:r w:rsidRPr="00344FC0">
        <w:rPr>
          <w:rFonts w:ascii="Times New Roman" w:eastAsia="Times New Roman" w:hAnsi="Times New Roman" w:cs="Times New Roman"/>
          <w:color w:val="464C55"/>
          <w:sz w:val="20"/>
          <w:szCs w:val="20"/>
        </w:rPr>
        <w:t> от 16 октября 2017 г. N 294-ФЗ</w:t>
      </w:r>
    </w:p>
    <w:p w:rsidR="00344FC0" w:rsidRPr="00344FC0" w:rsidRDefault="00B66E09" w:rsidP="00344FC0">
      <w:pPr>
        <w:shd w:val="clear" w:color="auto" w:fill="F0E9D3"/>
        <w:spacing w:line="240" w:lineRule="auto"/>
        <w:jc w:val="both"/>
        <w:rPr>
          <w:rFonts w:ascii="Times New Roman" w:eastAsia="Times New Roman" w:hAnsi="Times New Roman" w:cs="Times New Roman"/>
          <w:color w:val="464C55"/>
          <w:sz w:val="20"/>
          <w:szCs w:val="20"/>
        </w:rPr>
      </w:pPr>
      <w:hyperlink r:id="rId187" w:anchor="/document/57431011/entry/1020" w:history="1">
        <w:r w:rsidR="00344FC0" w:rsidRPr="00344FC0">
          <w:rPr>
            <w:rFonts w:ascii="Times New Roman" w:eastAsia="Times New Roman" w:hAnsi="Times New Roman" w:cs="Times New Roman"/>
            <w:color w:val="3272C0"/>
            <w:sz w:val="20"/>
          </w:rPr>
          <w:t>См. предыдущую редакцию</w:t>
        </w:r>
      </w:hyperlink>
    </w:p>
    <w:p w:rsidR="00344FC0" w:rsidRPr="00344FC0" w:rsidRDefault="00344FC0" w:rsidP="00344FC0">
      <w:pPr>
        <w:spacing w:before="100" w:beforeAutospacing="1" w:after="100" w:afterAutospacing="1" w:line="240" w:lineRule="auto"/>
        <w:jc w:val="center"/>
        <w:rPr>
          <w:rFonts w:ascii="Times New Roman" w:eastAsia="Times New Roman" w:hAnsi="Times New Roman" w:cs="Times New Roman"/>
          <w:color w:val="22272F"/>
          <w:sz w:val="32"/>
          <w:szCs w:val="32"/>
        </w:rPr>
      </w:pPr>
      <w:r w:rsidRPr="00344FC0">
        <w:rPr>
          <w:rFonts w:ascii="Times New Roman" w:eastAsia="Times New Roman" w:hAnsi="Times New Roman" w:cs="Times New Roman"/>
          <w:color w:val="22272F"/>
          <w:sz w:val="32"/>
          <w:szCs w:val="32"/>
        </w:rPr>
        <w:t>Раздел II</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Оборона города Одессы: с 10 августа по 16 октября 1941 года</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Оборона города Ленинграда: с 8 сентября 1941 года по 27 января 1944 года</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Оборона города Севастополя: с 30 октября 1941 года по 4 июля 1942 года</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Оборона города Сталинграда: с 12 июля по 19 ноября 1942 года</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На лиц, принимавших участие в войнах и боевых действиях в государствах (на территориях) и в обороне городов, указанных в </w:t>
      </w:r>
      <w:hyperlink r:id="rId188" w:anchor="/document/10103548/entry/1010" w:history="1">
        <w:r w:rsidRPr="00344FC0">
          <w:rPr>
            <w:rFonts w:ascii="Times New Roman" w:eastAsia="Times New Roman" w:hAnsi="Times New Roman" w:cs="Times New Roman"/>
            <w:color w:val="3272C0"/>
            <w:sz w:val="23"/>
          </w:rPr>
          <w:t>разделах I</w:t>
        </w:r>
      </w:hyperlink>
      <w:r w:rsidRPr="00344FC0">
        <w:rPr>
          <w:rFonts w:ascii="Times New Roman" w:eastAsia="Times New Roman" w:hAnsi="Times New Roman" w:cs="Times New Roman"/>
          <w:color w:val="22272F"/>
          <w:sz w:val="23"/>
          <w:szCs w:val="23"/>
        </w:rPr>
        <w:t> и </w:t>
      </w:r>
      <w:hyperlink r:id="rId189" w:anchor="/document/10103548/entry/1020" w:history="1">
        <w:r w:rsidRPr="00344FC0">
          <w:rPr>
            <w:rFonts w:ascii="Times New Roman" w:eastAsia="Times New Roman" w:hAnsi="Times New Roman" w:cs="Times New Roman"/>
            <w:color w:val="3272C0"/>
            <w:sz w:val="23"/>
          </w:rPr>
          <w:t>II</w:t>
        </w:r>
      </w:hyperlink>
      <w:r w:rsidRPr="00344FC0">
        <w:rPr>
          <w:rFonts w:ascii="Times New Roman" w:eastAsia="Times New Roman" w:hAnsi="Times New Roman" w:cs="Times New Roman"/>
          <w:color w:val="22272F"/>
          <w:sz w:val="23"/>
          <w:szCs w:val="23"/>
        </w:rPr>
        <w:t>, распространяется действие </w:t>
      </w:r>
      <w:hyperlink r:id="rId190" w:anchor="/document/10103548/entry/12" w:history="1">
        <w:r w:rsidRPr="00344FC0">
          <w:rPr>
            <w:rFonts w:ascii="Times New Roman" w:eastAsia="Times New Roman" w:hAnsi="Times New Roman" w:cs="Times New Roman"/>
            <w:color w:val="3272C0"/>
            <w:sz w:val="23"/>
          </w:rPr>
          <w:t>статей 2</w:t>
        </w:r>
      </w:hyperlink>
      <w:r w:rsidRPr="00344FC0">
        <w:rPr>
          <w:rFonts w:ascii="Times New Roman" w:eastAsia="Times New Roman" w:hAnsi="Times New Roman" w:cs="Times New Roman"/>
          <w:color w:val="22272F"/>
          <w:sz w:val="23"/>
          <w:szCs w:val="23"/>
        </w:rPr>
        <w:t> и </w:t>
      </w:r>
      <w:hyperlink r:id="rId191" w:anchor="/document/10103548/entry/14" w:history="1">
        <w:r w:rsidRPr="00344FC0">
          <w:rPr>
            <w:rFonts w:ascii="Times New Roman" w:eastAsia="Times New Roman" w:hAnsi="Times New Roman" w:cs="Times New Roman"/>
            <w:color w:val="3272C0"/>
            <w:sz w:val="23"/>
          </w:rPr>
          <w:t>4</w:t>
        </w:r>
      </w:hyperlink>
      <w:r w:rsidRPr="00344FC0">
        <w:rPr>
          <w:rFonts w:ascii="Times New Roman" w:eastAsia="Times New Roman" w:hAnsi="Times New Roman" w:cs="Times New Roman"/>
          <w:color w:val="22272F"/>
          <w:sz w:val="23"/>
          <w:szCs w:val="23"/>
        </w:rPr>
        <w:t> Федерального закона "О ветеранах".</w:t>
      </w:r>
    </w:p>
    <w:p w:rsidR="00344FC0" w:rsidRPr="00344FC0" w:rsidRDefault="00344FC0" w:rsidP="00344FC0">
      <w:pPr>
        <w:shd w:val="clear" w:color="auto" w:fill="F0E9D3"/>
        <w:spacing w:line="240" w:lineRule="auto"/>
        <w:jc w:val="both"/>
        <w:rPr>
          <w:rFonts w:ascii="Times New Roman" w:eastAsia="Times New Roman" w:hAnsi="Times New Roman" w:cs="Times New Roman"/>
          <w:color w:val="464C55"/>
          <w:sz w:val="20"/>
          <w:szCs w:val="20"/>
        </w:rPr>
      </w:pPr>
      <w:r w:rsidRPr="00344FC0">
        <w:rPr>
          <w:rFonts w:ascii="Times New Roman" w:eastAsia="Times New Roman" w:hAnsi="Times New Roman" w:cs="Times New Roman"/>
          <w:color w:val="464C55"/>
          <w:sz w:val="20"/>
          <w:szCs w:val="20"/>
        </w:rPr>
        <w:t>Раздел III изменен с 28 апреля 2023 г. - </w:t>
      </w:r>
      <w:hyperlink r:id="rId192" w:anchor="/document/406811961/entry/13" w:history="1">
        <w:r w:rsidRPr="00344FC0">
          <w:rPr>
            <w:rFonts w:ascii="Times New Roman" w:eastAsia="Times New Roman" w:hAnsi="Times New Roman" w:cs="Times New Roman"/>
            <w:color w:val="3272C0"/>
            <w:sz w:val="20"/>
          </w:rPr>
          <w:t>Федеральный закон</w:t>
        </w:r>
      </w:hyperlink>
      <w:r w:rsidRPr="00344FC0">
        <w:rPr>
          <w:rFonts w:ascii="Times New Roman" w:eastAsia="Times New Roman" w:hAnsi="Times New Roman" w:cs="Times New Roman"/>
          <w:color w:val="464C55"/>
          <w:sz w:val="20"/>
          <w:szCs w:val="20"/>
        </w:rPr>
        <w:t> от 28 апреля 2023 г. N 148-ФЗ</w:t>
      </w:r>
    </w:p>
    <w:p w:rsidR="00344FC0" w:rsidRPr="00344FC0" w:rsidRDefault="00B66E09" w:rsidP="00344FC0">
      <w:pPr>
        <w:shd w:val="clear" w:color="auto" w:fill="F0E9D3"/>
        <w:spacing w:line="240" w:lineRule="auto"/>
        <w:jc w:val="both"/>
        <w:rPr>
          <w:rFonts w:ascii="Times New Roman" w:eastAsia="Times New Roman" w:hAnsi="Times New Roman" w:cs="Times New Roman"/>
          <w:color w:val="464C55"/>
          <w:sz w:val="20"/>
          <w:szCs w:val="20"/>
        </w:rPr>
      </w:pPr>
      <w:hyperlink r:id="rId193" w:anchor="/document/76818865/entry/1030" w:history="1">
        <w:r w:rsidR="00344FC0" w:rsidRPr="00344FC0">
          <w:rPr>
            <w:rFonts w:ascii="Times New Roman" w:eastAsia="Times New Roman" w:hAnsi="Times New Roman" w:cs="Times New Roman"/>
            <w:color w:val="3272C0"/>
            <w:sz w:val="20"/>
          </w:rPr>
          <w:t>См. предыдущую редакцию</w:t>
        </w:r>
      </w:hyperlink>
    </w:p>
    <w:p w:rsidR="00344FC0" w:rsidRPr="00344FC0" w:rsidRDefault="00344FC0" w:rsidP="00344FC0">
      <w:pPr>
        <w:shd w:val="clear" w:color="auto" w:fill="F0E9D3"/>
        <w:spacing w:line="240" w:lineRule="auto"/>
        <w:jc w:val="both"/>
        <w:rPr>
          <w:rFonts w:ascii="Times New Roman" w:eastAsia="Times New Roman" w:hAnsi="Times New Roman" w:cs="Times New Roman"/>
          <w:color w:val="464C55"/>
          <w:sz w:val="20"/>
          <w:szCs w:val="20"/>
        </w:rPr>
      </w:pPr>
      <w:r w:rsidRPr="00344FC0">
        <w:rPr>
          <w:rFonts w:ascii="Times New Roman" w:eastAsia="Times New Roman" w:hAnsi="Times New Roman" w:cs="Times New Roman"/>
          <w:color w:val="464C55"/>
          <w:sz w:val="20"/>
          <w:szCs w:val="20"/>
        </w:rPr>
        <w:t>Финансирование расходов, предусмотренных разделом III, </w:t>
      </w:r>
      <w:hyperlink r:id="rId194" w:anchor="/document/403755378/entry/2" w:history="1">
        <w:r w:rsidRPr="00344FC0">
          <w:rPr>
            <w:rFonts w:ascii="Times New Roman" w:eastAsia="Times New Roman" w:hAnsi="Times New Roman" w:cs="Times New Roman"/>
            <w:color w:val="3272C0"/>
            <w:sz w:val="20"/>
          </w:rPr>
          <w:t>осуществляется</w:t>
        </w:r>
      </w:hyperlink>
      <w:r w:rsidRPr="00344FC0">
        <w:rPr>
          <w:rFonts w:ascii="Times New Roman" w:eastAsia="Times New Roman" w:hAnsi="Times New Roman" w:cs="Times New Roman"/>
          <w:color w:val="464C55"/>
          <w:sz w:val="20"/>
          <w:szCs w:val="20"/>
        </w:rPr>
        <w:t> за счет средств федерального бюджета в соответствии со </w:t>
      </w:r>
      <w:hyperlink r:id="rId195" w:anchor="/document/10103548/entry/110" w:history="1">
        <w:r w:rsidRPr="00344FC0">
          <w:rPr>
            <w:rFonts w:ascii="Times New Roman" w:eastAsia="Times New Roman" w:hAnsi="Times New Roman" w:cs="Times New Roman"/>
            <w:color w:val="3272C0"/>
            <w:sz w:val="20"/>
          </w:rPr>
          <w:t>статьей 10</w:t>
        </w:r>
      </w:hyperlink>
      <w:r w:rsidRPr="00344FC0">
        <w:rPr>
          <w:rFonts w:ascii="Times New Roman" w:eastAsia="Times New Roman" w:hAnsi="Times New Roman" w:cs="Times New Roman"/>
          <w:color w:val="464C55"/>
          <w:sz w:val="20"/>
          <w:szCs w:val="20"/>
        </w:rPr>
        <w:t> настоящего Федерального закона</w:t>
      </w:r>
    </w:p>
    <w:p w:rsidR="00344FC0" w:rsidRPr="00344FC0" w:rsidRDefault="00344FC0" w:rsidP="00344FC0">
      <w:pPr>
        <w:spacing w:before="100" w:beforeAutospacing="1" w:after="100" w:afterAutospacing="1" w:line="240" w:lineRule="auto"/>
        <w:jc w:val="center"/>
        <w:rPr>
          <w:rFonts w:ascii="Times New Roman" w:eastAsia="Times New Roman" w:hAnsi="Times New Roman" w:cs="Times New Roman"/>
          <w:color w:val="22272F"/>
          <w:sz w:val="32"/>
          <w:szCs w:val="32"/>
        </w:rPr>
      </w:pPr>
      <w:r w:rsidRPr="00344FC0">
        <w:rPr>
          <w:rFonts w:ascii="Times New Roman" w:eastAsia="Times New Roman" w:hAnsi="Times New Roman" w:cs="Times New Roman"/>
          <w:color w:val="22272F"/>
          <w:sz w:val="32"/>
          <w:szCs w:val="32"/>
        </w:rPr>
        <w:t>Раздел III</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Боевые действия в Алжире: 1962 - 1964 годы</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Боевые действия в Египте (Объединенная Арабская Республика):</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с октября 1962 года по март 1963 года;</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июнь 1967 года;</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1968 год;</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с марта 1969 года по июль 1972 года;</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с октября 1973 года по март 1974 года;</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с июня 1974 года по февраль 1975 года (для личного состава тральщиков Черноморского и Тихоокеанского флотов, участвовавших в разминировании зоны Суэцкого канала)</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Боевые действия в Йеменской Арабской Республике: с октября 1962 года по март 1963 года;</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с ноября 1967 года по декабрь 1969 года</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Боевые действия во Вьетнаме: с января 1961 года по декабрь 1974 года, в том числе для личного состава разведывательных кораблей Тихоокеанского флота, решавших задачи боевой службы в Южно-Китайском море</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Боевые действия в Сирии: июнь 1967 года;</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март - июль 1970 года;</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lastRenderedPageBreak/>
        <w:t>сентябрь - ноябрь 1972 года;</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октябрь 1973 года</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Боевые действия в Анголе: с ноября 1975 года по ноябрь 1992 года</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Боевые действия в Мозамбике: 1967 - 1969 годы;</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с ноября 1975 года по ноябрь 1979 года;</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с марта 1984 года по август 1988 года</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Боевые действия в Эфиопии: с декабря 1977 года по ноябрь 1990 года;</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с мая 2000 года по декабрь 2000 года</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Боевые действия в Афганистане: с апреля 1978 года по 15 февраля 1989 года</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Боевые действия в Камбодже: апрель - декабрь 1970 года</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Боевые действия в Бангладеш: 1972 - 1973 годы (для личного состава кораблей и вспомогательных судов Военно-Морского Флота СССР)</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Боевые действия в Лаосе: с января 1960 года по декабрь 1963 года;</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с августа 1964 года по ноябрь 1968 года;</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с ноября 1969 года по декабрь 1970 года</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Боевые действия в Сирии и Ливане: июнь 1982 года</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Выполнение задач по охране конституционных прав граждан, восстановлению мира, поддержанию правопорядка, обороне таджикско-афганской границы, стабилизации обстановки, охране и обороне важных государственных объектов в условиях чрезвычайного положения и при вооруженном конфликте на территории Республики Таджикистан:</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сентябрь - ноябрь 1992 года;</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с февраля 1993 года по декабрь 1997 года</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Выполнение задач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с декабря 1994 года по декабрь 1996 года</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 xml:space="preserve">Выполнение задач в ходе </w:t>
      </w:r>
      <w:proofErr w:type="spellStart"/>
      <w:r w:rsidRPr="00344FC0">
        <w:rPr>
          <w:rFonts w:ascii="Times New Roman" w:eastAsia="Times New Roman" w:hAnsi="Times New Roman" w:cs="Times New Roman"/>
          <w:color w:val="22272F"/>
          <w:sz w:val="23"/>
          <w:szCs w:val="23"/>
        </w:rPr>
        <w:t>контртеррористических</w:t>
      </w:r>
      <w:proofErr w:type="spellEnd"/>
      <w:r w:rsidRPr="00344FC0">
        <w:rPr>
          <w:rFonts w:ascii="Times New Roman" w:eastAsia="Times New Roman" w:hAnsi="Times New Roman" w:cs="Times New Roman"/>
          <w:color w:val="22272F"/>
          <w:sz w:val="23"/>
          <w:szCs w:val="23"/>
        </w:rPr>
        <w:t xml:space="preserve"> операций на территории </w:t>
      </w:r>
      <w:proofErr w:type="spellStart"/>
      <w:r w:rsidRPr="00344FC0">
        <w:rPr>
          <w:rFonts w:ascii="Times New Roman" w:eastAsia="Times New Roman" w:hAnsi="Times New Roman" w:cs="Times New Roman"/>
          <w:color w:val="22272F"/>
          <w:sz w:val="23"/>
          <w:szCs w:val="23"/>
        </w:rPr>
        <w:t>Северо-Кавказского</w:t>
      </w:r>
      <w:proofErr w:type="spellEnd"/>
      <w:r w:rsidRPr="00344FC0">
        <w:rPr>
          <w:rFonts w:ascii="Times New Roman" w:eastAsia="Times New Roman" w:hAnsi="Times New Roman" w:cs="Times New Roman"/>
          <w:color w:val="22272F"/>
          <w:sz w:val="23"/>
          <w:szCs w:val="23"/>
        </w:rPr>
        <w:t xml:space="preserve"> региона: с августа 1999 года</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Выполнение задач по обеспечению безопасности и защите граждан Российской Федерации, проживающих на территориях Республики Южная Осетия и Республики Абхазия: с 8 по 22 августа 2008 года</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Выполнение специальных задач на территории Сирийской Арабской Республики: с 30 сентября 2015 года</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lastRenderedPageBreak/>
        <w:t>Выполнение задач в ходе специальной военной операции:</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на территориях Украины, Донецкой Народной Республики и Луганской Народной Республики с 24 февраля 2022 года;</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на территориях Запорожской области и Херсонской области с 30 сентября 2022 года</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Выполнение задач на территориях Украины, Донецкой Народной Республики и Луганской Народной Республики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с 11 мая 2014 года</w:t>
      </w:r>
    </w:p>
    <w:p w:rsidR="00344FC0" w:rsidRPr="00344FC0" w:rsidRDefault="00344FC0" w:rsidP="00344FC0">
      <w:pPr>
        <w:spacing w:before="100" w:beforeAutospacing="1" w:after="100" w:afterAutospacing="1" w:line="240" w:lineRule="auto"/>
        <w:jc w:val="both"/>
        <w:rPr>
          <w:rFonts w:ascii="Times New Roman" w:eastAsia="Times New Roman" w:hAnsi="Times New Roman" w:cs="Times New Roman"/>
          <w:color w:val="22272F"/>
          <w:sz w:val="23"/>
          <w:szCs w:val="23"/>
        </w:rPr>
      </w:pPr>
      <w:r w:rsidRPr="00344FC0">
        <w:rPr>
          <w:rFonts w:ascii="Times New Roman" w:eastAsia="Times New Roman" w:hAnsi="Times New Roman" w:cs="Times New Roman"/>
          <w:color w:val="22272F"/>
          <w:sz w:val="23"/>
          <w:szCs w:val="23"/>
        </w:rPr>
        <w:t>На лиц, принимавших участие в боевых действиях в государствах (на территориях), указанных в </w:t>
      </w:r>
      <w:hyperlink r:id="rId196" w:anchor="/document/10103548/entry/1030" w:history="1">
        <w:r w:rsidRPr="00344FC0">
          <w:rPr>
            <w:rFonts w:ascii="Times New Roman" w:eastAsia="Times New Roman" w:hAnsi="Times New Roman" w:cs="Times New Roman"/>
            <w:color w:val="3272C0"/>
            <w:sz w:val="23"/>
          </w:rPr>
          <w:t>разделе III</w:t>
        </w:r>
      </w:hyperlink>
      <w:r w:rsidRPr="00344FC0">
        <w:rPr>
          <w:rFonts w:ascii="Times New Roman" w:eastAsia="Times New Roman" w:hAnsi="Times New Roman" w:cs="Times New Roman"/>
          <w:color w:val="22272F"/>
          <w:sz w:val="23"/>
          <w:szCs w:val="23"/>
        </w:rPr>
        <w:t>, распространяется действие </w:t>
      </w:r>
      <w:hyperlink r:id="rId197" w:anchor="/document/10103548/entry/13" w:history="1">
        <w:r w:rsidRPr="00344FC0">
          <w:rPr>
            <w:rFonts w:ascii="Times New Roman" w:eastAsia="Times New Roman" w:hAnsi="Times New Roman" w:cs="Times New Roman"/>
            <w:color w:val="3272C0"/>
            <w:sz w:val="23"/>
          </w:rPr>
          <w:t>статей 3</w:t>
        </w:r>
      </w:hyperlink>
      <w:r w:rsidRPr="00344FC0">
        <w:rPr>
          <w:rFonts w:ascii="Times New Roman" w:eastAsia="Times New Roman" w:hAnsi="Times New Roman" w:cs="Times New Roman"/>
          <w:color w:val="22272F"/>
          <w:sz w:val="23"/>
          <w:szCs w:val="23"/>
        </w:rPr>
        <w:t> и </w:t>
      </w:r>
      <w:hyperlink r:id="rId198" w:anchor="/document/10103548/entry/14" w:history="1">
        <w:r w:rsidRPr="00344FC0">
          <w:rPr>
            <w:rFonts w:ascii="Times New Roman" w:eastAsia="Times New Roman" w:hAnsi="Times New Roman" w:cs="Times New Roman"/>
            <w:color w:val="3272C0"/>
            <w:sz w:val="23"/>
          </w:rPr>
          <w:t>4</w:t>
        </w:r>
      </w:hyperlink>
      <w:r w:rsidRPr="00344FC0">
        <w:rPr>
          <w:rFonts w:ascii="Times New Roman" w:eastAsia="Times New Roman" w:hAnsi="Times New Roman" w:cs="Times New Roman"/>
          <w:color w:val="22272F"/>
          <w:sz w:val="23"/>
          <w:szCs w:val="23"/>
        </w:rPr>
        <w:t> Федерального закона "О ветеранах".</w:t>
      </w:r>
    </w:p>
    <w:p w:rsidR="00AA6EE3" w:rsidRDefault="00AA6EE3"/>
    <w:sectPr w:rsidR="00AA6EE3" w:rsidSect="00B66E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44FC0"/>
    <w:rsid w:val="00344FC0"/>
    <w:rsid w:val="00AA6EE3"/>
    <w:rsid w:val="00B66E09"/>
    <w:rsid w:val="00F264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E09"/>
  </w:style>
  <w:style w:type="paragraph" w:styleId="4">
    <w:name w:val="heading 4"/>
    <w:basedOn w:val="a"/>
    <w:link w:val="40"/>
    <w:uiPriority w:val="9"/>
    <w:qFormat/>
    <w:rsid w:val="00344FC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344FC0"/>
    <w:rPr>
      <w:rFonts w:ascii="Times New Roman" w:eastAsia="Times New Roman" w:hAnsi="Times New Roman" w:cs="Times New Roman"/>
      <w:b/>
      <w:bCs/>
      <w:sz w:val="24"/>
      <w:szCs w:val="24"/>
    </w:rPr>
  </w:style>
  <w:style w:type="paragraph" w:customStyle="1" w:styleId="s3">
    <w:name w:val="s_3"/>
    <w:basedOn w:val="a"/>
    <w:rsid w:val="00344FC0"/>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Emphasis"/>
    <w:basedOn w:val="a0"/>
    <w:uiPriority w:val="20"/>
    <w:qFormat/>
    <w:rsid w:val="00344FC0"/>
    <w:rPr>
      <w:i/>
      <w:iCs/>
    </w:rPr>
  </w:style>
  <w:style w:type="paragraph" w:customStyle="1" w:styleId="s1">
    <w:name w:val="s_1"/>
    <w:basedOn w:val="a"/>
    <w:rsid w:val="00344F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344FC0"/>
  </w:style>
  <w:style w:type="character" w:customStyle="1" w:styleId="entry">
    <w:name w:val="entry"/>
    <w:basedOn w:val="a0"/>
    <w:rsid w:val="00344FC0"/>
  </w:style>
  <w:style w:type="paragraph" w:customStyle="1" w:styleId="s9">
    <w:name w:val="s_9"/>
    <w:basedOn w:val="a"/>
    <w:rsid w:val="00344FC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344FC0"/>
    <w:rPr>
      <w:color w:val="0000FF"/>
      <w:u w:val="single"/>
    </w:rPr>
  </w:style>
  <w:style w:type="character" w:styleId="a5">
    <w:name w:val="FollowedHyperlink"/>
    <w:basedOn w:val="a0"/>
    <w:uiPriority w:val="99"/>
    <w:semiHidden/>
    <w:unhideWhenUsed/>
    <w:rsid w:val="00344FC0"/>
    <w:rPr>
      <w:color w:val="800080"/>
      <w:u w:val="single"/>
    </w:rPr>
  </w:style>
  <w:style w:type="paragraph" w:customStyle="1" w:styleId="s22">
    <w:name w:val="s_22"/>
    <w:basedOn w:val="a"/>
    <w:rsid w:val="00344F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5">
    <w:name w:val="s_15"/>
    <w:basedOn w:val="a"/>
    <w:rsid w:val="00344F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1">
    <w:name w:val="s_11"/>
    <w:basedOn w:val="a0"/>
    <w:rsid w:val="00344FC0"/>
  </w:style>
  <w:style w:type="paragraph" w:customStyle="1" w:styleId="s16">
    <w:name w:val="s_16"/>
    <w:basedOn w:val="a"/>
    <w:rsid w:val="00344F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344F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
    <w:rsid w:val="00344FC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44219936">
      <w:bodyDiv w:val="1"/>
      <w:marLeft w:val="0"/>
      <w:marRight w:val="0"/>
      <w:marTop w:val="0"/>
      <w:marBottom w:val="0"/>
      <w:divBdr>
        <w:top w:val="none" w:sz="0" w:space="0" w:color="auto"/>
        <w:left w:val="none" w:sz="0" w:space="0" w:color="auto"/>
        <w:bottom w:val="none" w:sz="0" w:space="0" w:color="auto"/>
        <w:right w:val="none" w:sz="0" w:space="0" w:color="auto"/>
      </w:divBdr>
      <w:divsChild>
        <w:div w:id="1087264941">
          <w:marLeft w:val="0"/>
          <w:marRight w:val="0"/>
          <w:marTop w:val="240"/>
          <w:marBottom w:val="240"/>
          <w:divBdr>
            <w:top w:val="none" w:sz="0" w:space="0" w:color="auto"/>
            <w:left w:val="none" w:sz="0" w:space="0" w:color="auto"/>
            <w:bottom w:val="none" w:sz="0" w:space="0" w:color="auto"/>
            <w:right w:val="none" w:sz="0" w:space="0" w:color="auto"/>
          </w:divBdr>
        </w:div>
        <w:div w:id="1400060484">
          <w:marLeft w:val="0"/>
          <w:marRight w:val="0"/>
          <w:marTop w:val="0"/>
          <w:marBottom w:val="0"/>
          <w:divBdr>
            <w:top w:val="none" w:sz="0" w:space="0" w:color="auto"/>
            <w:left w:val="none" w:sz="0" w:space="0" w:color="auto"/>
            <w:bottom w:val="none" w:sz="0" w:space="0" w:color="auto"/>
            <w:right w:val="none" w:sz="0" w:space="0" w:color="auto"/>
          </w:divBdr>
          <w:divsChild>
            <w:div w:id="232200259">
              <w:marLeft w:val="0"/>
              <w:marRight w:val="0"/>
              <w:marTop w:val="240"/>
              <w:marBottom w:val="240"/>
              <w:divBdr>
                <w:top w:val="none" w:sz="0" w:space="0" w:color="auto"/>
                <w:left w:val="none" w:sz="0" w:space="0" w:color="auto"/>
                <w:bottom w:val="none" w:sz="0" w:space="0" w:color="auto"/>
                <w:right w:val="none" w:sz="0" w:space="0" w:color="auto"/>
              </w:divBdr>
            </w:div>
          </w:divsChild>
        </w:div>
        <w:div w:id="1606228212">
          <w:marLeft w:val="0"/>
          <w:marRight w:val="0"/>
          <w:marTop w:val="240"/>
          <w:marBottom w:val="240"/>
          <w:divBdr>
            <w:top w:val="none" w:sz="0" w:space="0" w:color="auto"/>
            <w:left w:val="none" w:sz="0" w:space="0" w:color="auto"/>
            <w:bottom w:val="none" w:sz="0" w:space="0" w:color="auto"/>
            <w:right w:val="none" w:sz="0" w:space="0" w:color="auto"/>
          </w:divBdr>
        </w:div>
        <w:div w:id="448857137">
          <w:marLeft w:val="0"/>
          <w:marRight w:val="0"/>
          <w:marTop w:val="0"/>
          <w:marBottom w:val="0"/>
          <w:divBdr>
            <w:top w:val="none" w:sz="0" w:space="0" w:color="auto"/>
            <w:left w:val="none" w:sz="0" w:space="0" w:color="auto"/>
            <w:bottom w:val="none" w:sz="0" w:space="0" w:color="auto"/>
            <w:right w:val="none" w:sz="0" w:space="0" w:color="auto"/>
          </w:divBdr>
          <w:divsChild>
            <w:div w:id="1187787153">
              <w:marLeft w:val="0"/>
              <w:marRight w:val="0"/>
              <w:marTop w:val="240"/>
              <w:marBottom w:val="240"/>
              <w:divBdr>
                <w:top w:val="none" w:sz="0" w:space="0" w:color="auto"/>
                <w:left w:val="none" w:sz="0" w:space="0" w:color="auto"/>
                <w:bottom w:val="none" w:sz="0" w:space="0" w:color="auto"/>
                <w:right w:val="none" w:sz="0" w:space="0" w:color="auto"/>
              </w:divBdr>
            </w:div>
          </w:divsChild>
        </w:div>
        <w:div w:id="1993486115">
          <w:marLeft w:val="0"/>
          <w:marRight w:val="0"/>
          <w:marTop w:val="0"/>
          <w:marBottom w:val="0"/>
          <w:divBdr>
            <w:top w:val="none" w:sz="0" w:space="0" w:color="auto"/>
            <w:left w:val="none" w:sz="0" w:space="0" w:color="auto"/>
            <w:bottom w:val="none" w:sz="0" w:space="0" w:color="auto"/>
            <w:right w:val="none" w:sz="0" w:space="0" w:color="auto"/>
          </w:divBdr>
          <w:divsChild>
            <w:div w:id="1593391832">
              <w:marLeft w:val="0"/>
              <w:marRight w:val="0"/>
              <w:marTop w:val="0"/>
              <w:marBottom w:val="0"/>
              <w:divBdr>
                <w:top w:val="none" w:sz="0" w:space="0" w:color="auto"/>
                <w:left w:val="none" w:sz="0" w:space="0" w:color="auto"/>
                <w:bottom w:val="none" w:sz="0" w:space="0" w:color="auto"/>
                <w:right w:val="none" w:sz="0" w:space="0" w:color="auto"/>
              </w:divBdr>
              <w:divsChild>
                <w:div w:id="1483039229">
                  <w:marLeft w:val="0"/>
                  <w:marRight w:val="0"/>
                  <w:marTop w:val="240"/>
                  <w:marBottom w:val="240"/>
                  <w:divBdr>
                    <w:top w:val="none" w:sz="0" w:space="0" w:color="auto"/>
                    <w:left w:val="none" w:sz="0" w:space="0" w:color="auto"/>
                    <w:bottom w:val="none" w:sz="0" w:space="0" w:color="auto"/>
                    <w:right w:val="none" w:sz="0" w:space="0" w:color="auto"/>
                  </w:divBdr>
                </w:div>
                <w:div w:id="1126435423">
                  <w:marLeft w:val="0"/>
                  <w:marRight w:val="0"/>
                  <w:marTop w:val="240"/>
                  <w:marBottom w:val="240"/>
                  <w:divBdr>
                    <w:top w:val="none" w:sz="0" w:space="0" w:color="auto"/>
                    <w:left w:val="none" w:sz="0" w:space="0" w:color="auto"/>
                    <w:bottom w:val="none" w:sz="0" w:space="0" w:color="auto"/>
                    <w:right w:val="none" w:sz="0" w:space="0" w:color="auto"/>
                  </w:divBdr>
                </w:div>
              </w:divsChild>
            </w:div>
            <w:div w:id="95946084">
              <w:marLeft w:val="0"/>
              <w:marRight w:val="0"/>
              <w:marTop w:val="0"/>
              <w:marBottom w:val="0"/>
              <w:divBdr>
                <w:top w:val="none" w:sz="0" w:space="0" w:color="auto"/>
                <w:left w:val="none" w:sz="0" w:space="0" w:color="auto"/>
                <w:bottom w:val="none" w:sz="0" w:space="0" w:color="auto"/>
                <w:right w:val="none" w:sz="0" w:space="0" w:color="auto"/>
              </w:divBdr>
              <w:divsChild>
                <w:div w:id="2085372392">
                  <w:marLeft w:val="0"/>
                  <w:marRight w:val="0"/>
                  <w:marTop w:val="240"/>
                  <w:marBottom w:val="240"/>
                  <w:divBdr>
                    <w:top w:val="none" w:sz="0" w:space="0" w:color="auto"/>
                    <w:left w:val="none" w:sz="0" w:space="0" w:color="auto"/>
                    <w:bottom w:val="none" w:sz="0" w:space="0" w:color="auto"/>
                    <w:right w:val="none" w:sz="0" w:space="0" w:color="auto"/>
                  </w:divBdr>
                </w:div>
                <w:div w:id="1837455633">
                  <w:marLeft w:val="0"/>
                  <w:marRight w:val="0"/>
                  <w:marTop w:val="0"/>
                  <w:marBottom w:val="0"/>
                  <w:divBdr>
                    <w:top w:val="none" w:sz="0" w:space="0" w:color="auto"/>
                    <w:left w:val="none" w:sz="0" w:space="0" w:color="auto"/>
                    <w:bottom w:val="none" w:sz="0" w:space="0" w:color="auto"/>
                    <w:right w:val="none" w:sz="0" w:space="0" w:color="auto"/>
                  </w:divBdr>
                  <w:divsChild>
                    <w:div w:id="2138058955">
                      <w:marLeft w:val="0"/>
                      <w:marRight w:val="0"/>
                      <w:marTop w:val="240"/>
                      <w:marBottom w:val="240"/>
                      <w:divBdr>
                        <w:top w:val="none" w:sz="0" w:space="0" w:color="auto"/>
                        <w:left w:val="none" w:sz="0" w:space="0" w:color="auto"/>
                        <w:bottom w:val="none" w:sz="0" w:space="0" w:color="auto"/>
                        <w:right w:val="none" w:sz="0" w:space="0" w:color="auto"/>
                      </w:divBdr>
                    </w:div>
                    <w:div w:id="2028096952">
                      <w:marLeft w:val="0"/>
                      <w:marRight w:val="0"/>
                      <w:marTop w:val="240"/>
                      <w:marBottom w:val="240"/>
                      <w:divBdr>
                        <w:top w:val="none" w:sz="0" w:space="0" w:color="auto"/>
                        <w:left w:val="none" w:sz="0" w:space="0" w:color="auto"/>
                        <w:bottom w:val="none" w:sz="0" w:space="0" w:color="auto"/>
                        <w:right w:val="none" w:sz="0" w:space="0" w:color="auto"/>
                      </w:divBdr>
                    </w:div>
                    <w:div w:id="929582510">
                      <w:marLeft w:val="0"/>
                      <w:marRight w:val="0"/>
                      <w:marTop w:val="0"/>
                      <w:marBottom w:val="0"/>
                      <w:divBdr>
                        <w:top w:val="none" w:sz="0" w:space="0" w:color="auto"/>
                        <w:left w:val="none" w:sz="0" w:space="0" w:color="auto"/>
                        <w:bottom w:val="none" w:sz="0" w:space="0" w:color="auto"/>
                        <w:right w:val="none" w:sz="0" w:space="0" w:color="auto"/>
                      </w:divBdr>
                      <w:divsChild>
                        <w:div w:id="785320211">
                          <w:marLeft w:val="0"/>
                          <w:marRight w:val="0"/>
                          <w:marTop w:val="240"/>
                          <w:marBottom w:val="240"/>
                          <w:divBdr>
                            <w:top w:val="none" w:sz="0" w:space="0" w:color="auto"/>
                            <w:left w:val="none" w:sz="0" w:space="0" w:color="auto"/>
                            <w:bottom w:val="none" w:sz="0" w:space="0" w:color="auto"/>
                            <w:right w:val="none" w:sz="0" w:space="0" w:color="auto"/>
                          </w:divBdr>
                        </w:div>
                      </w:divsChild>
                    </w:div>
                    <w:div w:id="551967209">
                      <w:marLeft w:val="0"/>
                      <w:marRight w:val="0"/>
                      <w:marTop w:val="240"/>
                      <w:marBottom w:val="240"/>
                      <w:divBdr>
                        <w:top w:val="none" w:sz="0" w:space="0" w:color="auto"/>
                        <w:left w:val="none" w:sz="0" w:space="0" w:color="auto"/>
                        <w:bottom w:val="none" w:sz="0" w:space="0" w:color="auto"/>
                        <w:right w:val="none" w:sz="0" w:space="0" w:color="auto"/>
                      </w:divBdr>
                    </w:div>
                  </w:divsChild>
                </w:div>
                <w:div w:id="149367981">
                  <w:marLeft w:val="0"/>
                  <w:marRight w:val="0"/>
                  <w:marTop w:val="0"/>
                  <w:marBottom w:val="0"/>
                  <w:divBdr>
                    <w:top w:val="none" w:sz="0" w:space="0" w:color="auto"/>
                    <w:left w:val="none" w:sz="0" w:space="0" w:color="auto"/>
                    <w:bottom w:val="none" w:sz="0" w:space="0" w:color="auto"/>
                    <w:right w:val="none" w:sz="0" w:space="0" w:color="auto"/>
                  </w:divBdr>
                </w:div>
                <w:div w:id="647976105">
                  <w:marLeft w:val="0"/>
                  <w:marRight w:val="0"/>
                  <w:marTop w:val="0"/>
                  <w:marBottom w:val="0"/>
                  <w:divBdr>
                    <w:top w:val="none" w:sz="0" w:space="0" w:color="auto"/>
                    <w:left w:val="none" w:sz="0" w:space="0" w:color="auto"/>
                    <w:bottom w:val="none" w:sz="0" w:space="0" w:color="auto"/>
                    <w:right w:val="none" w:sz="0" w:space="0" w:color="auto"/>
                  </w:divBdr>
                  <w:divsChild>
                    <w:div w:id="203996527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44516825">
              <w:marLeft w:val="0"/>
              <w:marRight w:val="0"/>
              <w:marTop w:val="0"/>
              <w:marBottom w:val="0"/>
              <w:divBdr>
                <w:top w:val="none" w:sz="0" w:space="0" w:color="auto"/>
                <w:left w:val="none" w:sz="0" w:space="0" w:color="auto"/>
                <w:bottom w:val="none" w:sz="0" w:space="0" w:color="auto"/>
                <w:right w:val="none" w:sz="0" w:space="0" w:color="auto"/>
              </w:divBdr>
              <w:divsChild>
                <w:div w:id="1757364579">
                  <w:marLeft w:val="0"/>
                  <w:marRight w:val="0"/>
                  <w:marTop w:val="240"/>
                  <w:marBottom w:val="240"/>
                  <w:divBdr>
                    <w:top w:val="none" w:sz="0" w:space="0" w:color="auto"/>
                    <w:left w:val="none" w:sz="0" w:space="0" w:color="auto"/>
                    <w:bottom w:val="none" w:sz="0" w:space="0" w:color="auto"/>
                    <w:right w:val="none" w:sz="0" w:space="0" w:color="auto"/>
                  </w:divBdr>
                </w:div>
                <w:div w:id="259065612">
                  <w:marLeft w:val="0"/>
                  <w:marRight w:val="0"/>
                  <w:marTop w:val="240"/>
                  <w:marBottom w:val="240"/>
                  <w:divBdr>
                    <w:top w:val="none" w:sz="0" w:space="0" w:color="auto"/>
                    <w:left w:val="none" w:sz="0" w:space="0" w:color="auto"/>
                    <w:bottom w:val="none" w:sz="0" w:space="0" w:color="auto"/>
                    <w:right w:val="none" w:sz="0" w:space="0" w:color="auto"/>
                  </w:divBdr>
                </w:div>
                <w:div w:id="1083340208">
                  <w:marLeft w:val="0"/>
                  <w:marRight w:val="0"/>
                  <w:marTop w:val="0"/>
                  <w:marBottom w:val="0"/>
                  <w:divBdr>
                    <w:top w:val="none" w:sz="0" w:space="0" w:color="auto"/>
                    <w:left w:val="none" w:sz="0" w:space="0" w:color="auto"/>
                    <w:bottom w:val="none" w:sz="0" w:space="0" w:color="auto"/>
                    <w:right w:val="none" w:sz="0" w:space="0" w:color="auto"/>
                  </w:divBdr>
                  <w:divsChild>
                    <w:div w:id="318772092">
                      <w:marLeft w:val="0"/>
                      <w:marRight w:val="0"/>
                      <w:marTop w:val="0"/>
                      <w:marBottom w:val="0"/>
                      <w:divBdr>
                        <w:top w:val="none" w:sz="0" w:space="0" w:color="auto"/>
                        <w:left w:val="none" w:sz="0" w:space="0" w:color="auto"/>
                        <w:bottom w:val="none" w:sz="0" w:space="0" w:color="auto"/>
                        <w:right w:val="none" w:sz="0" w:space="0" w:color="auto"/>
                      </w:divBdr>
                      <w:divsChild>
                        <w:div w:id="1550799688">
                          <w:marLeft w:val="0"/>
                          <w:marRight w:val="0"/>
                          <w:marTop w:val="240"/>
                          <w:marBottom w:val="240"/>
                          <w:divBdr>
                            <w:top w:val="none" w:sz="0" w:space="0" w:color="auto"/>
                            <w:left w:val="none" w:sz="0" w:space="0" w:color="auto"/>
                            <w:bottom w:val="none" w:sz="0" w:space="0" w:color="auto"/>
                            <w:right w:val="none" w:sz="0" w:space="0" w:color="auto"/>
                          </w:divBdr>
                        </w:div>
                      </w:divsChild>
                    </w:div>
                    <w:div w:id="564605514">
                      <w:marLeft w:val="0"/>
                      <w:marRight w:val="0"/>
                      <w:marTop w:val="0"/>
                      <w:marBottom w:val="0"/>
                      <w:divBdr>
                        <w:top w:val="none" w:sz="0" w:space="0" w:color="auto"/>
                        <w:left w:val="none" w:sz="0" w:space="0" w:color="auto"/>
                        <w:bottom w:val="none" w:sz="0" w:space="0" w:color="auto"/>
                        <w:right w:val="none" w:sz="0" w:space="0" w:color="auto"/>
                      </w:divBdr>
                      <w:divsChild>
                        <w:div w:id="434252479">
                          <w:marLeft w:val="0"/>
                          <w:marRight w:val="0"/>
                          <w:marTop w:val="240"/>
                          <w:marBottom w:val="240"/>
                          <w:divBdr>
                            <w:top w:val="none" w:sz="0" w:space="0" w:color="auto"/>
                            <w:left w:val="none" w:sz="0" w:space="0" w:color="auto"/>
                            <w:bottom w:val="none" w:sz="0" w:space="0" w:color="auto"/>
                            <w:right w:val="none" w:sz="0" w:space="0" w:color="auto"/>
                          </w:divBdr>
                        </w:div>
                        <w:div w:id="63644275">
                          <w:marLeft w:val="0"/>
                          <w:marRight w:val="0"/>
                          <w:marTop w:val="240"/>
                          <w:marBottom w:val="240"/>
                          <w:divBdr>
                            <w:top w:val="none" w:sz="0" w:space="0" w:color="auto"/>
                            <w:left w:val="none" w:sz="0" w:space="0" w:color="auto"/>
                            <w:bottom w:val="none" w:sz="0" w:space="0" w:color="auto"/>
                            <w:right w:val="none" w:sz="0" w:space="0" w:color="auto"/>
                          </w:divBdr>
                        </w:div>
                      </w:divsChild>
                    </w:div>
                    <w:div w:id="2121027622">
                      <w:marLeft w:val="0"/>
                      <w:marRight w:val="0"/>
                      <w:marTop w:val="0"/>
                      <w:marBottom w:val="0"/>
                      <w:divBdr>
                        <w:top w:val="none" w:sz="0" w:space="0" w:color="auto"/>
                        <w:left w:val="none" w:sz="0" w:space="0" w:color="auto"/>
                        <w:bottom w:val="none" w:sz="0" w:space="0" w:color="auto"/>
                        <w:right w:val="none" w:sz="0" w:space="0" w:color="auto"/>
                      </w:divBdr>
                      <w:divsChild>
                        <w:div w:id="1686595591">
                          <w:marLeft w:val="0"/>
                          <w:marRight w:val="0"/>
                          <w:marTop w:val="240"/>
                          <w:marBottom w:val="240"/>
                          <w:divBdr>
                            <w:top w:val="none" w:sz="0" w:space="0" w:color="auto"/>
                            <w:left w:val="none" w:sz="0" w:space="0" w:color="auto"/>
                            <w:bottom w:val="none" w:sz="0" w:space="0" w:color="auto"/>
                            <w:right w:val="none" w:sz="0" w:space="0" w:color="auto"/>
                          </w:divBdr>
                        </w:div>
                      </w:divsChild>
                    </w:div>
                    <w:div w:id="157039641">
                      <w:marLeft w:val="0"/>
                      <w:marRight w:val="0"/>
                      <w:marTop w:val="0"/>
                      <w:marBottom w:val="0"/>
                      <w:divBdr>
                        <w:top w:val="none" w:sz="0" w:space="0" w:color="auto"/>
                        <w:left w:val="none" w:sz="0" w:space="0" w:color="auto"/>
                        <w:bottom w:val="none" w:sz="0" w:space="0" w:color="auto"/>
                        <w:right w:val="none" w:sz="0" w:space="0" w:color="auto"/>
                      </w:divBdr>
                      <w:divsChild>
                        <w:div w:id="1790322916">
                          <w:marLeft w:val="0"/>
                          <w:marRight w:val="0"/>
                          <w:marTop w:val="240"/>
                          <w:marBottom w:val="240"/>
                          <w:divBdr>
                            <w:top w:val="none" w:sz="0" w:space="0" w:color="auto"/>
                            <w:left w:val="none" w:sz="0" w:space="0" w:color="auto"/>
                            <w:bottom w:val="none" w:sz="0" w:space="0" w:color="auto"/>
                            <w:right w:val="none" w:sz="0" w:space="0" w:color="auto"/>
                          </w:divBdr>
                        </w:div>
                        <w:div w:id="901525504">
                          <w:marLeft w:val="0"/>
                          <w:marRight w:val="0"/>
                          <w:marTop w:val="240"/>
                          <w:marBottom w:val="240"/>
                          <w:divBdr>
                            <w:top w:val="none" w:sz="0" w:space="0" w:color="auto"/>
                            <w:left w:val="none" w:sz="0" w:space="0" w:color="auto"/>
                            <w:bottom w:val="none" w:sz="0" w:space="0" w:color="auto"/>
                            <w:right w:val="none" w:sz="0" w:space="0" w:color="auto"/>
                          </w:divBdr>
                        </w:div>
                      </w:divsChild>
                    </w:div>
                    <w:div w:id="1789817361">
                      <w:marLeft w:val="0"/>
                      <w:marRight w:val="0"/>
                      <w:marTop w:val="0"/>
                      <w:marBottom w:val="0"/>
                      <w:divBdr>
                        <w:top w:val="none" w:sz="0" w:space="0" w:color="auto"/>
                        <w:left w:val="none" w:sz="0" w:space="0" w:color="auto"/>
                        <w:bottom w:val="none" w:sz="0" w:space="0" w:color="auto"/>
                        <w:right w:val="none" w:sz="0" w:space="0" w:color="auto"/>
                      </w:divBdr>
                      <w:divsChild>
                        <w:div w:id="402220625">
                          <w:marLeft w:val="0"/>
                          <w:marRight w:val="0"/>
                          <w:marTop w:val="240"/>
                          <w:marBottom w:val="240"/>
                          <w:divBdr>
                            <w:top w:val="none" w:sz="0" w:space="0" w:color="auto"/>
                            <w:left w:val="none" w:sz="0" w:space="0" w:color="auto"/>
                            <w:bottom w:val="none" w:sz="0" w:space="0" w:color="auto"/>
                            <w:right w:val="none" w:sz="0" w:space="0" w:color="auto"/>
                          </w:divBdr>
                        </w:div>
                        <w:div w:id="1389037418">
                          <w:marLeft w:val="0"/>
                          <w:marRight w:val="0"/>
                          <w:marTop w:val="240"/>
                          <w:marBottom w:val="240"/>
                          <w:divBdr>
                            <w:top w:val="none" w:sz="0" w:space="0" w:color="auto"/>
                            <w:left w:val="none" w:sz="0" w:space="0" w:color="auto"/>
                            <w:bottom w:val="none" w:sz="0" w:space="0" w:color="auto"/>
                            <w:right w:val="none" w:sz="0" w:space="0" w:color="auto"/>
                          </w:divBdr>
                        </w:div>
                      </w:divsChild>
                    </w:div>
                    <w:div w:id="1292781493">
                      <w:marLeft w:val="0"/>
                      <w:marRight w:val="0"/>
                      <w:marTop w:val="0"/>
                      <w:marBottom w:val="0"/>
                      <w:divBdr>
                        <w:top w:val="none" w:sz="0" w:space="0" w:color="auto"/>
                        <w:left w:val="none" w:sz="0" w:space="0" w:color="auto"/>
                        <w:bottom w:val="none" w:sz="0" w:space="0" w:color="auto"/>
                        <w:right w:val="none" w:sz="0" w:space="0" w:color="auto"/>
                      </w:divBdr>
                      <w:divsChild>
                        <w:div w:id="636764334">
                          <w:marLeft w:val="0"/>
                          <w:marRight w:val="0"/>
                          <w:marTop w:val="240"/>
                          <w:marBottom w:val="240"/>
                          <w:divBdr>
                            <w:top w:val="none" w:sz="0" w:space="0" w:color="auto"/>
                            <w:left w:val="none" w:sz="0" w:space="0" w:color="auto"/>
                            <w:bottom w:val="none" w:sz="0" w:space="0" w:color="auto"/>
                            <w:right w:val="none" w:sz="0" w:space="0" w:color="auto"/>
                          </w:divBdr>
                        </w:div>
                        <w:div w:id="2083330763">
                          <w:marLeft w:val="0"/>
                          <w:marRight w:val="0"/>
                          <w:marTop w:val="240"/>
                          <w:marBottom w:val="240"/>
                          <w:divBdr>
                            <w:top w:val="none" w:sz="0" w:space="0" w:color="auto"/>
                            <w:left w:val="none" w:sz="0" w:space="0" w:color="auto"/>
                            <w:bottom w:val="none" w:sz="0" w:space="0" w:color="auto"/>
                            <w:right w:val="none" w:sz="0" w:space="0" w:color="auto"/>
                          </w:divBdr>
                        </w:div>
                        <w:div w:id="1923828703">
                          <w:marLeft w:val="0"/>
                          <w:marRight w:val="0"/>
                          <w:marTop w:val="240"/>
                          <w:marBottom w:val="240"/>
                          <w:divBdr>
                            <w:top w:val="none" w:sz="0" w:space="0" w:color="auto"/>
                            <w:left w:val="none" w:sz="0" w:space="0" w:color="auto"/>
                            <w:bottom w:val="none" w:sz="0" w:space="0" w:color="auto"/>
                            <w:right w:val="none" w:sz="0" w:space="0" w:color="auto"/>
                          </w:divBdr>
                        </w:div>
                      </w:divsChild>
                    </w:div>
                    <w:div w:id="1576434862">
                      <w:marLeft w:val="0"/>
                      <w:marRight w:val="0"/>
                      <w:marTop w:val="0"/>
                      <w:marBottom w:val="0"/>
                      <w:divBdr>
                        <w:top w:val="none" w:sz="0" w:space="0" w:color="auto"/>
                        <w:left w:val="none" w:sz="0" w:space="0" w:color="auto"/>
                        <w:bottom w:val="none" w:sz="0" w:space="0" w:color="auto"/>
                        <w:right w:val="none" w:sz="0" w:space="0" w:color="auto"/>
                      </w:divBdr>
                      <w:divsChild>
                        <w:div w:id="117341776">
                          <w:marLeft w:val="0"/>
                          <w:marRight w:val="0"/>
                          <w:marTop w:val="240"/>
                          <w:marBottom w:val="240"/>
                          <w:divBdr>
                            <w:top w:val="none" w:sz="0" w:space="0" w:color="auto"/>
                            <w:left w:val="none" w:sz="0" w:space="0" w:color="auto"/>
                            <w:bottom w:val="none" w:sz="0" w:space="0" w:color="auto"/>
                            <w:right w:val="none" w:sz="0" w:space="0" w:color="auto"/>
                          </w:divBdr>
                        </w:div>
                      </w:divsChild>
                    </w:div>
                    <w:div w:id="970667363">
                      <w:marLeft w:val="0"/>
                      <w:marRight w:val="0"/>
                      <w:marTop w:val="0"/>
                      <w:marBottom w:val="0"/>
                      <w:divBdr>
                        <w:top w:val="none" w:sz="0" w:space="0" w:color="auto"/>
                        <w:left w:val="none" w:sz="0" w:space="0" w:color="auto"/>
                        <w:bottom w:val="none" w:sz="0" w:space="0" w:color="auto"/>
                        <w:right w:val="none" w:sz="0" w:space="0" w:color="auto"/>
                      </w:divBdr>
                      <w:divsChild>
                        <w:div w:id="1466969533">
                          <w:marLeft w:val="0"/>
                          <w:marRight w:val="0"/>
                          <w:marTop w:val="240"/>
                          <w:marBottom w:val="240"/>
                          <w:divBdr>
                            <w:top w:val="none" w:sz="0" w:space="0" w:color="auto"/>
                            <w:left w:val="none" w:sz="0" w:space="0" w:color="auto"/>
                            <w:bottom w:val="none" w:sz="0" w:space="0" w:color="auto"/>
                            <w:right w:val="none" w:sz="0" w:space="0" w:color="auto"/>
                          </w:divBdr>
                        </w:div>
                      </w:divsChild>
                    </w:div>
                    <w:div w:id="39521579">
                      <w:marLeft w:val="0"/>
                      <w:marRight w:val="0"/>
                      <w:marTop w:val="0"/>
                      <w:marBottom w:val="0"/>
                      <w:divBdr>
                        <w:top w:val="none" w:sz="0" w:space="0" w:color="auto"/>
                        <w:left w:val="none" w:sz="0" w:space="0" w:color="auto"/>
                        <w:bottom w:val="none" w:sz="0" w:space="0" w:color="auto"/>
                        <w:right w:val="none" w:sz="0" w:space="0" w:color="auto"/>
                      </w:divBdr>
                      <w:divsChild>
                        <w:div w:id="902566833">
                          <w:marLeft w:val="0"/>
                          <w:marRight w:val="0"/>
                          <w:marTop w:val="240"/>
                          <w:marBottom w:val="240"/>
                          <w:divBdr>
                            <w:top w:val="none" w:sz="0" w:space="0" w:color="auto"/>
                            <w:left w:val="none" w:sz="0" w:space="0" w:color="auto"/>
                            <w:bottom w:val="none" w:sz="0" w:space="0" w:color="auto"/>
                            <w:right w:val="none" w:sz="0" w:space="0" w:color="auto"/>
                          </w:divBdr>
                        </w:div>
                        <w:div w:id="16320277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756855505">
                  <w:marLeft w:val="0"/>
                  <w:marRight w:val="0"/>
                  <w:marTop w:val="0"/>
                  <w:marBottom w:val="0"/>
                  <w:divBdr>
                    <w:top w:val="none" w:sz="0" w:space="0" w:color="auto"/>
                    <w:left w:val="none" w:sz="0" w:space="0" w:color="auto"/>
                    <w:bottom w:val="none" w:sz="0" w:space="0" w:color="auto"/>
                    <w:right w:val="none" w:sz="0" w:space="0" w:color="auto"/>
                  </w:divBdr>
                  <w:divsChild>
                    <w:div w:id="181210849">
                      <w:marLeft w:val="0"/>
                      <w:marRight w:val="0"/>
                      <w:marTop w:val="240"/>
                      <w:marBottom w:val="240"/>
                      <w:divBdr>
                        <w:top w:val="none" w:sz="0" w:space="0" w:color="auto"/>
                        <w:left w:val="none" w:sz="0" w:space="0" w:color="auto"/>
                        <w:bottom w:val="none" w:sz="0" w:space="0" w:color="auto"/>
                        <w:right w:val="none" w:sz="0" w:space="0" w:color="auto"/>
                      </w:divBdr>
                    </w:div>
                  </w:divsChild>
                </w:div>
                <w:div w:id="2025941093">
                  <w:marLeft w:val="0"/>
                  <w:marRight w:val="0"/>
                  <w:marTop w:val="0"/>
                  <w:marBottom w:val="0"/>
                  <w:divBdr>
                    <w:top w:val="none" w:sz="0" w:space="0" w:color="auto"/>
                    <w:left w:val="none" w:sz="0" w:space="0" w:color="auto"/>
                    <w:bottom w:val="none" w:sz="0" w:space="0" w:color="auto"/>
                    <w:right w:val="none" w:sz="0" w:space="0" w:color="auto"/>
                  </w:divBdr>
                </w:div>
              </w:divsChild>
            </w:div>
            <w:div w:id="974718788">
              <w:marLeft w:val="0"/>
              <w:marRight w:val="0"/>
              <w:marTop w:val="0"/>
              <w:marBottom w:val="0"/>
              <w:divBdr>
                <w:top w:val="none" w:sz="0" w:space="0" w:color="auto"/>
                <w:left w:val="none" w:sz="0" w:space="0" w:color="auto"/>
                <w:bottom w:val="none" w:sz="0" w:space="0" w:color="auto"/>
                <w:right w:val="none" w:sz="0" w:space="0" w:color="auto"/>
              </w:divBdr>
              <w:divsChild>
                <w:div w:id="1658340029">
                  <w:marLeft w:val="0"/>
                  <w:marRight w:val="0"/>
                  <w:marTop w:val="240"/>
                  <w:marBottom w:val="240"/>
                  <w:divBdr>
                    <w:top w:val="none" w:sz="0" w:space="0" w:color="auto"/>
                    <w:left w:val="none" w:sz="0" w:space="0" w:color="auto"/>
                    <w:bottom w:val="none" w:sz="0" w:space="0" w:color="auto"/>
                    <w:right w:val="none" w:sz="0" w:space="0" w:color="auto"/>
                  </w:divBdr>
                </w:div>
                <w:div w:id="1676377171">
                  <w:marLeft w:val="0"/>
                  <w:marRight w:val="0"/>
                  <w:marTop w:val="240"/>
                  <w:marBottom w:val="240"/>
                  <w:divBdr>
                    <w:top w:val="none" w:sz="0" w:space="0" w:color="auto"/>
                    <w:left w:val="none" w:sz="0" w:space="0" w:color="auto"/>
                    <w:bottom w:val="none" w:sz="0" w:space="0" w:color="auto"/>
                    <w:right w:val="none" w:sz="0" w:space="0" w:color="auto"/>
                  </w:divBdr>
                </w:div>
                <w:div w:id="168761482">
                  <w:marLeft w:val="0"/>
                  <w:marRight w:val="0"/>
                  <w:marTop w:val="0"/>
                  <w:marBottom w:val="0"/>
                  <w:divBdr>
                    <w:top w:val="none" w:sz="0" w:space="0" w:color="auto"/>
                    <w:left w:val="none" w:sz="0" w:space="0" w:color="auto"/>
                    <w:bottom w:val="none" w:sz="0" w:space="0" w:color="auto"/>
                    <w:right w:val="none" w:sz="0" w:space="0" w:color="auto"/>
                  </w:divBdr>
                  <w:divsChild>
                    <w:div w:id="881018371">
                      <w:marLeft w:val="0"/>
                      <w:marRight w:val="0"/>
                      <w:marTop w:val="240"/>
                      <w:marBottom w:val="240"/>
                      <w:divBdr>
                        <w:top w:val="none" w:sz="0" w:space="0" w:color="auto"/>
                        <w:left w:val="none" w:sz="0" w:space="0" w:color="auto"/>
                        <w:bottom w:val="none" w:sz="0" w:space="0" w:color="auto"/>
                        <w:right w:val="none" w:sz="0" w:space="0" w:color="auto"/>
                      </w:divBdr>
                    </w:div>
                    <w:div w:id="2107729330">
                      <w:marLeft w:val="0"/>
                      <w:marRight w:val="0"/>
                      <w:marTop w:val="240"/>
                      <w:marBottom w:val="240"/>
                      <w:divBdr>
                        <w:top w:val="none" w:sz="0" w:space="0" w:color="auto"/>
                        <w:left w:val="none" w:sz="0" w:space="0" w:color="auto"/>
                        <w:bottom w:val="none" w:sz="0" w:space="0" w:color="auto"/>
                        <w:right w:val="none" w:sz="0" w:space="0" w:color="auto"/>
                      </w:divBdr>
                    </w:div>
                  </w:divsChild>
                </w:div>
                <w:div w:id="71438638">
                  <w:marLeft w:val="0"/>
                  <w:marRight w:val="0"/>
                  <w:marTop w:val="0"/>
                  <w:marBottom w:val="0"/>
                  <w:divBdr>
                    <w:top w:val="none" w:sz="0" w:space="0" w:color="auto"/>
                    <w:left w:val="none" w:sz="0" w:space="0" w:color="auto"/>
                    <w:bottom w:val="none" w:sz="0" w:space="0" w:color="auto"/>
                    <w:right w:val="none" w:sz="0" w:space="0" w:color="auto"/>
                  </w:divBdr>
                  <w:divsChild>
                    <w:div w:id="2123643735">
                      <w:marLeft w:val="0"/>
                      <w:marRight w:val="0"/>
                      <w:marTop w:val="240"/>
                      <w:marBottom w:val="240"/>
                      <w:divBdr>
                        <w:top w:val="none" w:sz="0" w:space="0" w:color="auto"/>
                        <w:left w:val="none" w:sz="0" w:space="0" w:color="auto"/>
                        <w:bottom w:val="none" w:sz="0" w:space="0" w:color="auto"/>
                        <w:right w:val="none" w:sz="0" w:space="0" w:color="auto"/>
                      </w:divBdr>
                    </w:div>
                  </w:divsChild>
                </w:div>
                <w:div w:id="220018119">
                  <w:marLeft w:val="0"/>
                  <w:marRight w:val="0"/>
                  <w:marTop w:val="0"/>
                  <w:marBottom w:val="0"/>
                  <w:divBdr>
                    <w:top w:val="none" w:sz="0" w:space="0" w:color="auto"/>
                    <w:left w:val="none" w:sz="0" w:space="0" w:color="auto"/>
                    <w:bottom w:val="none" w:sz="0" w:space="0" w:color="auto"/>
                    <w:right w:val="none" w:sz="0" w:space="0" w:color="auto"/>
                  </w:divBdr>
                  <w:divsChild>
                    <w:div w:id="512763246">
                      <w:marLeft w:val="0"/>
                      <w:marRight w:val="0"/>
                      <w:marTop w:val="240"/>
                      <w:marBottom w:val="240"/>
                      <w:divBdr>
                        <w:top w:val="none" w:sz="0" w:space="0" w:color="auto"/>
                        <w:left w:val="none" w:sz="0" w:space="0" w:color="auto"/>
                        <w:bottom w:val="none" w:sz="0" w:space="0" w:color="auto"/>
                        <w:right w:val="none" w:sz="0" w:space="0" w:color="auto"/>
                      </w:divBdr>
                    </w:div>
                  </w:divsChild>
                </w:div>
                <w:div w:id="144976122">
                  <w:marLeft w:val="0"/>
                  <w:marRight w:val="0"/>
                  <w:marTop w:val="0"/>
                  <w:marBottom w:val="0"/>
                  <w:divBdr>
                    <w:top w:val="none" w:sz="0" w:space="0" w:color="auto"/>
                    <w:left w:val="none" w:sz="0" w:space="0" w:color="auto"/>
                    <w:bottom w:val="none" w:sz="0" w:space="0" w:color="auto"/>
                    <w:right w:val="none" w:sz="0" w:space="0" w:color="auto"/>
                  </w:divBdr>
                  <w:divsChild>
                    <w:div w:id="809324847">
                      <w:marLeft w:val="0"/>
                      <w:marRight w:val="0"/>
                      <w:marTop w:val="240"/>
                      <w:marBottom w:val="240"/>
                      <w:divBdr>
                        <w:top w:val="none" w:sz="0" w:space="0" w:color="auto"/>
                        <w:left w:val="none" w:sz="0" w:space="0" w:color="auto"/>
                        <w:bottom w:val="none" w:sz="0" w:space="0" w:color="auto"/>
                        <w:right w:val="none" w:sz="0" w:space="0" w:color="auto"/>
                      </w:divBdr>
                    </w:div>
                  </w:divsChild>
                </w:div>
                <w:div w:id="206183795">
                  <w:marLeft w:val="0"/>
                  <w:marRight w:val="0"/>
                  <w:marTop w:val="0"/>
                  <w:marBottom w:val="0"/>
                  <w:divBdr>
                    <w:top w:val="none" w:sz="0" w:space="0" w:color="auto"/>
                    <w:left w:val="none" w:sz="0" w:space="0" w:color="auto"/>
                    <w:bottom w:val="none" w:sz="0" w:space="0" w:color="auto"/>
                    <w:right w:val="none" w:sz="0" w:space="0" w:color="auto"/>
                  </w:divBdr>
                  <w:divsChild>
                    <w:div w:id="343172824">
                      <w:marLeft w:val="0"/>
                      <w:marRight w:val="0"/>
                      <w:marTop w:val="240"/>
                      <w:marBottom w:val="240"/>
                      <w:divBdr>
                        <w:top w:val="none" w:sz="0" w:space="0" w:color="auto"/>
                        <w:left w:val="none" w:sz="0" w:space="0" w:color="auto"/>
                        <w:bottom w:val="none" w:sz="0" w:space="0" w:color="auto"/>
                        <w:right w:val="none" w:sz="0" w:space="0" w:color="auto"/>
                      </w:divBdr>
                    </w:div>
                  </w:divsChild>
                </w:div>
                <w:div w:id="1145120283">
                  <w:marLeft w:val="0"/>
                  <w:marRight w:val="0"/>
                  <w:marTop w:val="0"/>
                  <w:marBottom w:val="0"/>
                  <w:divBdr>
                    <w:top w:val="none" w:sz="0" w:space="0" w:color="auto"/>
                    <w:left w:val="none" w:sz="0" w:space="0" w:color="auto"/>
                    <w:bottom w:val="none" w:sz="0" w:space="0" w:color="auto"/>
                    <w:right w:val="none" w:sz="0" w:space="0" w:color="auto"/>
                  </w:divBdr>
                  <w:divsChild>
                    <w:div w:id="1269511010">
                      <w:marLeft w:val="0"/>
                      <w:marRight w:val="0"/>
                      <w:marTop w:val="240"/>
                      <w:marBottom w:val="240"/>
                      <w:divBdr>
                        <w:top w:val="none" w:sz="0" w:space="0" w:color="auto"/>
                        <w:left w:val="none" w:sz="0" w:space="0" w:color="auto"/>
                        <w:bottom w:val="none" w:sz="0" w:space="0" w:color="auto"/>
                        <w:right w:val="none" w:sz="0" w:space="0" w:color="auto"/>
                      </w:divBdr>
                    </w:div>
                  </w:divsChild>
                </w:div>
                <w:div w:id="1563367457">
                  <w:marLeft w:val="0"/>
                  <w:marRight w:val="0"/>
                  <w:marTop w:val="0"/>
                  <w:marBottom w:val="0"/>
                  <w:divBdr>
                    <w:top w:val="none" w:sz="0" w:space="0" w:color="auto"/>
                    <w:left w:val="none" w:sz="0" w:space="0" w:color="auto"/>
                    <w:bottom w:val="none" w:sz="0" w:space="0" w:color="auto"/>
                    <w:right w:val="none" w:sz="0" w:space="0" w:color="auto"/>
                  </w:divBdr>
                  <w:divsChild>
                    <w:div w:id="2045591151">
                      <w:marLeft w:val="0"/>
                      <w:marRight w:val="0"/>
                      <w:marTop w:val="240"/>
                      <w:marBottom w:val="240"/>
                      <w:divBdr>
                        <w:top w:val="none" w:sz="0" w:space="0" w:color="auto"/>
                        <w:left w:val="none" w:sz="0" w:space="0" w:color="auto"/>
                        <w:bottom w:val="none" w:sz="0" w:space="0" w:color="auto"/>
                        <w:right w:val="none" w:sz="0" w:space="0" w:color="auto"/>
                      </w:divBdr>
                    </w:div>
                    <w:div w:id="135202705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034312426">
              <w:marLeft w:val="0"/>
              <w:marRight w:val="0"/>
              <w:marTop w:val="0"/>
              <w:marBottom w:val="0"/>
              <w:divBdr>
                <w:top w:val="none" w:sz="0" w:space="0" w:color="auto"/>
                <w:left w:val="none" w:sz="0" w:space="0" w:color="auto"/>
                <w:bottom w:val="none" w:sz="0" w:space="0" w:color="auto"/>
                <w:right w:val="none" w:sz="0" w:space="0" w:color="auto"/>
              </w:divBdr>
              <w:divsChild>
                <w:div w:id="1072582379">
                  <w:marLeft w:val="0"/>
                  <w:marRight w:val="0"/>
                  <w:marTop w:val="240"/>
                  <w:marBottom w:val="240"/>
                  <w:divBdr>
                    <w:top w:val="none" w:sz="0" w:space="0" w:color="auto"/>
                    <w:left w:val="none" w:sz="0" w:space="0" w:color="auto"/>
                    <w:bottom w:val="none" w:sz="0" w:space="0" w:color="auto"/>
                    <w:right w:val="none" w:sz="0" w:space="0" w:color="auto"/>
                  </w:divBdr>
                </w:div>
                <w:div w:id="758915879">
                  <w:marLeft w:val="0"/>
                  <w:marRight w:val="0"/>
                  <w:marTop w:val="240"/>
                  <w:marBottom w:val="240"/>
                  <w:divBdr>
                    <w:top w:val="none" w:sz="0" w:space="0" w:color="auto"/>
                    <w:left w:val="none" w:sz="0" w:space="0" w:color="auto"/>
                    <w:bottom w:val="none" w:sz="0" w:space="0" w:color="auto"/>
                    <w:right w:val="none" w:sz="0" w:space="0" w:color="auto"/>
                  </w:divBdr>
                </w:div>
                <w:div w:id="1945262159">
                  <w:marLeft w:val="0"/>
                  <w:marRight w:val="0"/>
                  <w:marTop w:val="0"/>
                  <w:marBottom w:val="0"/>
                  <w:divBdr>
                    <w:top w:val="none" w:sz="0" w:space="0" w:color="auto"/>
                    <w:left w:val="none" w:sz="0" w:space="0" w:color="auto"/>
                    <w:bottom w:val="none" w:sz="0" w:space="0" w:color="auto"/>
                    <w:right w:val="none" w:sz="0" w:space="0" w:color="auto"/>
                  </w:divBdr>
                  <w:divsChild>
                    <w:div w:id="687948882">
                      <w:marLeft w:val="0"/>
                      <w:marRight w:val="0"/>
                      <w:marTop w:val="240"/>
                      <w:marBottom w:val="240"/>
                      <w:divBdr>
                        <w:top w:val="none" w:sz="0" w:space="0" w:color="auto"/>
                        <w:left w:val="none" w:sz="0" w:space="0" w:color="auto"/>
                        <w:bottom w:val="none" w:sz="0" w:space="0" w:color="auto"/>
                        <w:right w:val="none" w:sz="0" w:space="0" w:color="auto"/>
                      </w:divBdr>
                    </w:div>
                    <w:div w:id="289216199">
                      <w:marLeft w:val="0"/>
                      <w:marRight w:val="0"/>
                      <w:marTop w:val="0"/>
                      <w:marBottom w:val="0"/>
                      <w:divBdr>
                        <w:top w:val="none" w:sz="0" w:space="0" w:color="auto"/>
                        <w:left w:val="none" w:sz="0" w:space="0" w:color="auto"/>
                        <w:bottom w:val="none" w:sz="0" w:space="0" w:color="auto"/>
                        <w:right w:val="none" w:sz="0" w:space="0" w:color="auto"/>
                      </w:divBdr>
                    </w:div>
                    <w:div w:id="1790975982">
                      <w:marLeft w:val="0"/>
                      <w:marRight w:val="0"/>
                      <w:marTop w:val="0"/>
                      <w:marBottom w:val="0"/>
                      <w:divBdr>
                        <w:top w:val="none" w:sz="0" w:space="0" w:color="auto"/>
                        <w:left w:val="none" w:sz="0" w:space="0" w:color="auto"/>
                        <w:bottom w:val="none" w:sz="0" w:space="0" w:color="auto"/>
                        <w:right w:val="none" w:sz="0" w:space="0" w:color="auto"/>
                      </w:divBdr>
                    </w:div>
                  </w:divsChild>
                </w:div>
                <w:div w:id="1589578460">
                  <w:marLeft w:val="0"/>
                  <w:marRight w:val="0"/>
                  <w:marTop w:val="0"/>
                  <w:marBottom w:val="0"/>
                  <w:divBdr>
                    <w:top w:val="none" w:sz="0" w:space="0" w:color="auto"/>
                    <w:left w:val="none" w:sz="0" w:space="0" w:color="auto"/>
                    <w:bottom w:val="none" w:sz="0" w:space="0" w:color="auto"/>
                    <w:right w:val="none" w:sz="0" w:space="0" w:color="auto"/>
                  </w:divBdr>
                </w:div>
                <w:div w:id="459570333">
                  <w:marLeft w:val="0"/>
                  <w:marRight w:val="0"/>
                  <w:marTop w:val="0"/>
                  <w:marBottom w:val="0"/>
                  <w:divBdr>
                    <w:top w:val="none" w:sz="0" w:space="0" w:color="auto"/>
                    <w:left w:val="none" w:sz="0" w:space="0" w:color="auto"/>
                    <w:bottom w:val="none" w:sz="0" w:space="0" w:color="auto"/>
                    <w:right w:val="none" w:sz="0" w:space="0" w:color="auto"/>
                  </w:divBdr>
                </w:div>
              </w:divsChild>
            </w:div>
            <w:div w:id="1811360782">
              <w:marLeft w:val="0"/>
              <w:marRight w:val="0"/>
              <w:marTop w:val="0"/>
              <w:marBottom w:val="0"/>
              <w:divBdr>
                <w:top w:val="none" w:sz="0" w:space="0" w:color="auto"/>
                <w:left w:val="none" w:sz="0" w:space="0" w:color="auto"/>
                <w:bottom w:val="none" w:sz="0" w:space="0" w:color="auto"/>
                <w:right w:val="none" w:sz="0" w:space="0" w:color="auto"/>
              </w:divBdr>
              <w:divsChild>
                <w:div w:id="1444886424">
                  <w:marLeft w:val="0"/>
                  <w:marRight w:val="0"/>
                  <w:marTop w:val="240"/>
                  <w:marBottom w:val="240"/>
                  <w:divBdr>
                    <w:top w:val="none" w:sz="0" w:space="0" w:color="auto"/>
                    <w:left w:val="none" w:sz="0" w:space="0" w:color="auto"/>
                    <w:bottom w:val="none" w:sz="0" w:space="0" w:color="auto"/>
                    <w:right w:val="none" w:sz="0" w:space="0" w:color="auto"/>
                  </w:divBdr>
                </w:div>
              </w:divsChild>
            </w:div>
            <w:div w:id="1682734395">
              <w:marLeft w:val="0"/>
              <w:marRight w:val="0"/>
              <w:marTop w:val="0"/>
              <w:marBottom w:val="0"/>
              <w:divBdr>
                <w:top w:val="none" w:sz="0" w:space="0" w:color="auto"/>
                <w:left w:val="none" w:sz="0" w:space="0" w:color="auto"/>
                <w:bottom w:val="none" w:sz="0" w:space="0" w:color="auto"/>
                <w:right w:val="none" w:sz="0" w:space="0" w:color="auto"/>
              </w:divBdr>
              <w:divsChild>
                <w:div w:id="943731913">
                  <w:marLeft w:val="0"/>
                  <w:marRight w:val="0"/>
                  <w:marTop w:val="240"/>
                  <w:marBottom w:val="240"/>
                  <w:divBdr>
                    <w:top w:val="none" w:sz="0" w:space="0" w:color="auto"/>
                    <w:left w:val="none" w:sz="0" w:space="0" w:color="auto"/>
                    <w:bottom w:val="none" w:sz="0" w:space="0" w:color="auto"/>
                    <w:right w:val="none" w:sz="0" w:space="0" w:color="auto"/>
                  </w:divBdr>
                </w:div>
                <w:div w:id="1890724849">
                  <w:marLeft w:val="0"/>
                  <w:marRight w:val="0"/>
                  <w:marTop w:val="0"/>
                  <w:marBottom w:val="0"/>
                  <w:divBdr>
                    <w:top w:val="none" w:sz="0" w:space="0" w:color="auto"/>
                    <w:left w:val="none" w:sz="0" w:space="0" w:color="auto"/>
                    <w:bottom w:val="none" w:sz="0" w:space="0" w:color="auto"/>
                    <w:right w:val="none" w:sz="0" w:space="0" w:color="auto"/>
                  </w:divBdr>
                  <w:divsChild>
                    <w:div w:id="70341151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446970491">
          <w:marLeft w:val="0"/>
          <w:marRight w:val="0"/>
          <w:marTop w:val="0"/>
          <w:marBottom w:val="0"/>
          <w:divBdr>
            <w:top w:val="none" w:sz="0" w:space="0" w:color="auto"/>
            <w:left w:val="none" w:sz="0" w:space="0" w:color="auto"/>
            <w:bottom w:val="none" w:sz="0" w:space="0" w:color="auto"/>
            <w:right w:val="none" w:sz="0" w:space="0" w:color="auto"/>
          </w:divBdr>
          <w:divsChild>
            <w:div w:id="936866922">
              <w:marLeft w:val="0"/>
              <w:marRight w:val="0"/>
              <w:marTop w:val="0"/>
              <w:marBottom w:val="0"/>
              <w:divBdr>
                <w:top w:val="none" w:sz="0" w:space="0" w:color="auto"/>
                <w:left w:val="none" w:sz="0" w:space="0" w:color="auto"/>
                <w:bottom w:val="none" w:sz="0" w:space="0" w:color="auto"/>
                <w:right w:val="none" w:sz="0" w:space="0" w:color="auto"/>
              </w:divBdr>
              <w:divsChild>
                <w:div w:id="1395659918">
                  <w:marLeft w:val="0"/>
                  <w:marRight w:val="0"/>
                  <w:marTop w:val="0"/>
                  <w:marBottom w:val="0"/>
                  <w:divBdr>
                    <w:top w:val="none" w:sz="0" w:space="0" w:color="auto"/>
                    <w:left w:val="none" w:sz="0" w:space="0" w:color="auto"/>
                    <w:bottom w:val="none" w:sz="0" w:space="0" w:color="auto"/>
                    <w:right w:val="none" w:sz="0" w:space="0" w:color="auto"/>
                  </w:divBdr>
                  <w:divsChild>
                    <w:div w:id="1546521826">
                      <w:marLeft w:val="0"/>
                      <w:marRight w:val="0"/>
                      <w:marTop w:val="240"/>
                      <w:marBottom w:val="240"/>
                      <w:divBdr>
                        <w:top w:val="none" w:sz="0" w:space="0" w:color="auto"/>
                        <w:left w:val="none" w:sz="0" w:space="0" w:color="auto"/>
                        <w:bottom w:val="none" w:sz="0" w:space="0" w:color="auto"/>
                        <w:right w:val="none" w:sz="0" w:space="0" w:color="auto"/>
                      </w:divBdr>
                    </w:div>
                  </w:divsChild>
                </w:div>
                <w:div w:id="844978835">
                  <w:marLeft w:val="0"/>
                  <w:marRight w:val="0"/>
                  <w:marTop w:val="0"/>
                  <w:marBottom w:val="0"/>
                  <w:divBdr>
                    <w:top w:val="none" w:sz="0" w:space="0" w:color="auto"/>
                    <w:left w:val="none" w:sz="0" w:space="0" w:color="auto"/>
                    <w:bottom w:val="none" w:sz="0" w:space="0" w:color="auto"/>
                    <w:right w:val="none" w:sz="0" w:space="0" w:color="auto"/>
                  </w:divBdr>
                  <w:divsChild>
                    <w:div w:id="198250055">
                      <w:marLeft w:val="0"/>
                      <w:marRight w:val="0"/>
                      <w:marTop w:val="240"/>
                      <w:marBottom w:val="240"/>
                      <w:divBdr>
                        <w:top w:val="none" w:sz="0" w:space="0" w:color="auto"/>
                        <w:left w:val="none" w:sz="0" w:space="0" w:color="auto"/>
                        <w:bottom w:val="none" w:sz="0" w:space="0" w:color="auto"/>
                        <w:right w:val="none" w:sz="0" w:space="0" w:color="auto"/>
                      </w:divBdr>
                    </w:div>
                    <w:div w:id="529032190">
                      <w:marLeft w:val="0"/>
                      <w:marRight w:val="0"/>
                      <w:marTop w:val="0"/>
                      <w:marBottom w:val="0"/>
                      <w:divBdr>
                        <w:top w:val="none" w:sz="0" w:space="0" w:color="auto"/>
                        <w:left w:val="none" w:sz="0" w:space="0" w:color="auto"/>
                        <w:bottom w:val="none" w:sz="0" w:space="0" w:color="auto"/>
                        <w:right w:val="none" w:sz="0" w:space="0" w:color="auto"/>
                      </w:divBdr>
                      <w:divsChild>
                        <w:div w:id="1103916009">
                          <w:marLeft w:val="0"/>
                          <w:marRight w:val="0"/>
                          <w:marTop w:val="240"/>
                          <w:marBottom w:val="240"/>
                          <w:divBdr>
                            <w:top w:val="none" w:sz="0" w:space="0" w:color="auto"/>
                            <w:left w:val="none" w:sz="0" w:space="0" w:color="auto"/>
                            <w:bottom w:val="none" w:sz="0" w:space="0" w:color="auto"/>
                            <w:right w:val="none" w:sz="0" w:space="0" w:color="auto"/>
                          </w:divBdr>
                        </w:div>
                        <w:div w:id="2041735807">
                          <w:marLeft w:val="0"/>
                          <w:marRight w:val="0"/>
                          <w:marTop w:val="240"/>
                          <w:marBottom w:val="240"/>
                          <w:divBdr>
                            <w:top w:val="none" w:sz="0" w:space="0" w:color="auto"/>
                            <w:left w:val="none" w:sz="0" w:space="0" w:color="auto"/>
                            <w:bottom w:val="none" w:sz="0" w:space="0" w:color="auto"/>
                            <w:right w:val="none" w:sz="0" w:space="0" w:color="auto"/>
                          </w:divBdr>
                        </w:div>
                      </w:divsChild>
                    </w:div>
                    <w:div w:id="701248274">
                      <w:marLeft w:val="0"/>
                      <w:marRight w:val="0"/>
                      <w:marTop w:val="0"/>
                      <w:marBottom w:val="0"/>
                      <w:divBdr>
                        <w:top w:val="none" w:sz="0" w:space="0" w:color="auto"/>
                        <w:left w:val="none" w:sz="0" w:space="0" w:color="auto"/>
                        <w:bottom w:val="none" w:sz="0" w:space="0" w:color="auto"/>
                        <w:right w:val="none" w:sz="0" w:space="0" w:color="auto"/>
                      </w:divBdr>
                      <w:divsChild>
                        <w:div w:id="872108250">
                          <w:marLeft w:val="0"/>
                          <w:marRight w:val="0"/>
                          <w:marTop w:val="240"/>
                          <w:marBottom w:val="240"/>
                          <w:divBdr>
                            <w:top w:val="none" w:sz="0" w:space="0" w:color="auto"/>
                            <w:left w:val="none" w:sz="0" w:space="0" w:color="auto"/>
                            <w:bottom w:val="none" w:sz="0" w:space="0" w:color="auto"/>
                            <w:right w:val="none" w:sz="0" w:space="0" w:color="auto"/>
                          </w:divBdr>
                        </w:div>
                        <w:div w:id="1653755263">
                          <w:marLeft w:val="0"/>
                          <w:marRight w:val="0"/>
                          <w:marTop w:val="240"/>
                          <w:marBottom w:val="240"/>
                          <w:divBdr>
                            <w:top w:val="none" w:sz="0" w:space="0" w:color="auto"/>
                            <w:left w:val="none" w:sz="0" w:space="0" w:color="auto"/>
                            <w:bottom w:val="none" w:sz="0" w:space="0" w:color="auto"/>
                            <w:right w:val="none" w:sz="0" w:space="0" w:color="auto"/>
                          </w:divBdr>
                        </w:div>
                      </w:divsChild>
                    </w:div>
                    <w:div w:id="2032103049">
                      <w:marLeft w:val="0"/>
                      <w:marRight w:val="0"/>
                      <w:marTop w:val="0"/>
                      <w:marBottom w:val="0"/>
                      <w:divBdr>
                        <w:top w:val="none" w:sz="0" w:space="0" w:color="auto"/>
                        <w:left w:val="none" w:sz="0" w:space="0" w:color="auto"/>
                        <w:bottom w:val="none" w:sz="0" w:space="0" w:color="auto"/>
                        <w:right w:val="none" w:sz="0" w:space="0" w:color="auto"/>
                      </w:divBdr>
                      <w:divsChild>
                        <w:div w:id="158938186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91884944">
                  <w:marLeft w:val="0"/>
                  <w:marRight w:val="0"/>
                  <w:marTop w:val="0"/>
                  <w:marBottom w:val="0"/>
                  <w:divBdr>
                    <w:top w:val="none" w:sz="0" w:space="0" w:color="auto"/>
                    <w:left w:val="none" w:sz="0" w:space="0" w:color="auto"/>
                    <w:bottom w:val="none" w:sz="0" w:space="0" w:color="auto"/>
                    <w:right w:val="none" w:sz="0" w:space="0" w:color="auto"/>
                  </w:divBdr>
                  <w:divsChild>
                    <w:div w:id="1501701767">
                      <w:marLeft w:val="0"/>
                      <w:marRight w:val="0"/>
                      <w:marTop w:val="240"/>
                      <w:marBottom w:val="240"/>
                      <w:divBdr>
                        <w:top w:val="none" w:sz="0" w:space="0" w:color="auto"/>
                        <w:left w:val="none" w:sz="0" w:space="0" w:color="auto"/>
                        <w:bottom w:val="none" w:sz="0" w:space="0" w:color="auto"/>
                        <w:right w:val="none" w:sz="0" w:space="0" w:color="auto"/>
                      </w:divBdr>
                    </w:div>
                  </w:divsChild>
                </w:div>
                <w:div w:id="2056613535">
                  <w:marLeft w:val="0"/>
                  <w:marRight w:val="0"/>
                  <w:marTop w:val="0"/>
                  <w:marBottom w:val="0"/>
                  <w:divBdr>
                    <w:top w:val="none" w:sz="0" w:space="0" w:color="auto"/>
                    <w:left w:val="none" w:sz="0" w:space="0" w:color="auto"/>
                    <w:bottom w:val="none" w:sz="0" w:space="0" w:color="auto"/>
                    <w:right w:val="none" w:sz="0" w:space="0" w:color="auto"/>
                  </w:divBdr>
                  <w:divsChild>
                    <w:div w:id="1269775611">
                      <w:marLeft w:val="0"/>
                      <w:marRight w:val="0"/>
                      <w:marTop w:val="240"/>
                      <w:marBottom w:val="240"/>
                      <w:divBdr>
                        <w:top w:val="none" w:sz="0" w:space="0" w:color="auto"/>
                        <w:left w:val="none" w:sz="0" w:space="0" w:color="auto"/>
                        <w:bottom w:val="none" w:sz="0" w:space="0" w:color="auto"/>
                        <w:right w:val="none" w:sz="0" w:space="0" w:color="auto"/>
                      </w:divBdr>
                    </w:div>
                  </w:divsChild>
                </w:div>
                <w:div w:id="1934435313">
                  <w:marLeft w:val="0"/>
                  <w:marRight w:val="0"/>
                  <w:marTop w:val="0"/>
                  <w:marBottom w:val="0"/>
                  <w:divBdr>
                    <w:top w:val="none" w:sz="0" w:space="0" w:color="auto"/>
                    <w:left w:val="none" w:sz="0" w:space="0" w:color="auto"/>
                    <w:bottom w:val="none" w:sz="0" w:space="0" w:color="auto"/>
                    <w:right w:val="none" w:sz="0" w:space="0" w:color="auto"/>
                  </w:divBdr>
                </w:div>
                <w:div w:id="1795558941">
                  <w:marLeft w:val="0"/>
                  <w:marRight w:val="0"/>
                  <w:marTop w:val="0"/>
                  <w:marBottom w:val="0"/>
                  <w:divBdr>
                    <w:top w:val="none" w:sz="0" w:space="0" w:color="auto"/>
                    <w:left w:val="none" w:sz="0" w:space="0" w:color="auto"/>
                    <w:bottom w:val="none" w:sz="0" w:space="0" w:color="auto"/>
                    <w:right w:val="none" w:sz="0" w:space="0" w:color="auto"/>
                  </w:divBdr>
                </w:div>
                <w:div w:id="106196163">
                  <w:marLeft w:val="0"/>
                  <w:marRight w:val="0"/>
                  <w:marTop w:val="0"/>
                  <w:marBottom w:val="0"/>
                  <w:divBdr>
                    <w:top w:val="none" w:sz="0" w:space="0" w:color="auto"/>
                    <w:left w:val="none" w:sz="0" w:space="0" w:color="auto"/>
                    <w:bottom w:val="none" w:sz="0" w:space="0" w:color="auto"/>
                    <w:right w:val="none" w:sz="0" w:space="0" w:color="auto"/>
                  </w:divBdr>
                </w:div>
                <w:div w:id="338773193">
                  <w:marLeft w:val="0"/>
                  <w:marRight w:val="0"/>
                  <w:marTop w:val="0"/>
                  <w:marBottom w:val="0"/>
                  <w:divBdr>
                    <w:top w:val="none" w:sz="0" w:space="0" w:color="auto"/>
                    <w:left w:val="none" w:sz="0" w:space="0" w:color="auto"/>
                    <w:bottom w:val="none" w:sz="0" w:space="0" w:color="auto"/>
                    <w:right w:val="none" w:sz="0" w:space="0" w:color="auto"/>
                  </w:divBdr>
                  <w:divsChild>
                    <w:div w:id="587888298">
                      <w:marLeft w:val="0"/>
                      <w:marRight w:val="0"/>
                      <w:marTop w:val="240"/>
                      <w:marBottom w:val="240"/>
                      <w:divBdr>
                        <w:top w:val="none" w:sz="0" w:space="0" w:color="auto"/>
                        <w:left w:val="none" w:sz="0" w:space="0" w:color="auto"/>
                        <w:bottom w:val="none" w:sz="0" w:space="0" w:color="auto"/>
                        <w:right w:val="none" w:sz="0" w:space="0" w:color="auto"/>
                      </w:divBdr>
                    </w:div>
                  </w:divsChild>
                </w:div>
                <w:div w:id="24210317">
                  <w:marLeft w:val="0"/>
                  <w:marRight w:val="0"/>
                  <w:marTop w:val="0"/>
                  <w:marBottom w:val="0"/>
                  <w:divBdr>
                    <w:top w:val="none" w:sz="0" w:space="0" w:color="auto"/>
                    <w:left w:val="none" w:sz="0" w:space="0" w:color="auto"/>
                    <w:bottom w:val="none" w:sz="0" w:space="0" w:color="auto"/>
                    <w:right w:val="none" w:sz="0" w:space="0" w:color="auto"/>
                  </w:divBdr>
                </w:div>
                <w:div w:id="989675102">
                  <w:marLeft w:val="0"/>
                  <w:marRight w:val="0"/>
                  <w:marTop w:val="0"/>
                  <w:marBottom w:val="0"/>
                  <w:divBdr>
                    <w:top w:val="none" w:sz="0" w:space="0" w:color="auto"/>
                    <w:left w:val="none" w:sz="0" w:space="0" w:color="auto"/>
                    <w:bottom w:val="none" w:sz="0" w:space="0" w:color="auto"/>
                    <w:right w:val="none" w:sz="0" w:space="0" w:color="auto"/>
                  </w:divBdr>
                </w:div>
                <w:div w:id="850678318">
                  <w:marLeft w:val="0"/>
                  <w:marRight w:val="0"/>
                  <w:marTop w:val="0"/>
                  <w:marBottom w:val="0"/>
                  <w:divBdr>
                    <w:top w:val="none" w:sz="0" w:space="0" w:color="auto"/>
                    <w:left w:val="none" w:sz="0" w:space="0" w:color="auto"/>
                    <w:bottom w:val="none" w:sz="0" w:space="0" w:color="auto"/>
                    <w:right w:val="none" w:sz="0" w:space="0" w:color="auto"/>
                  </w:divBdr>
                  <w:divsChild>
                    <w:div w:id="864294801">
                      <w:marLeft w:val="0"/>
                      <w:marRight w:val="0"/>
                      <w:marTop w:val="240"/>
                      <w:marBottom w:val="240"/>
                      <w:divBdr>
                        <w:top w:val="none" w:sz="0" w:space="0" w:color="auto"/>
                        <w:left w:val="none" w:sz="0" w:space="0" w:color="auto"/>
                        <w:bottom w:val="none" w:sz="0" w:space="0" w:color="auto"/>
                        <w:right w:val="none" w:sz="0" w:space="0" w:color="auto"/>
                      </w:divBdr>
                    </w:div>
                  </w:divsChild>
                </w:div>
                <w:div w:id="1421104588">
                  <w:marLeft w:val="0"/>
                  <w:marRight w:val="0"/>
                  <w:marTop w:val="0"/>
                  <w:marBottom w:val="0"/>
                  <w:divBdr>
                    <w:top w:val="none" w:sz="0" w:space="0" w:color="auto"/>
                    <w:left w:val="none" w:sz="0" w:space="0" w:color="auto"/>
                    <w:bottom w:val="none" w:sz="0" w:space="0" w:color="auto"/>
                    <w:right w:val="none" w:sz="0" w:space="0" w:color="auto"/>
                  </w:divBdr>
                  <w:divsChild>
                    <w:div w:id="1235044913">
                      <w:marLeft w:val="0"/>
                      <w:marRight w:val="0"/>
                      <w:marTop w:val="240"/>
                      <w:marBottom w:val="240"/>
                      <w:divBdr>
                        <w:top w:val="none" w:sz="0" w:space="0" w:color="auto"/>
                        <w:left w:val="none" w:sz="0" w:space="0" w:color="auto"/>
                        <w:bottom w:val="none" w:sz="0" w:space="0" w:color="auto"/>
                        <w:right w:val="none" w:sz="0" w:space="0" w:color="auto"/>
                      </w:divBdr>
                    </w:div>
                  </w:divsChild>
                </w:div>
                <w:div w:id="2072773231">
                  <w:marLeft w:val="0"/>
                  <w:marRight w:val="0"/>
                  <w:marTop w:val="0"/>
                  <w:marBottom w:val="0"/>
                  <w:divBdr>
                    <w:top w:val="none" w:sz="0" w:space="0" w:color="auto"/>
                    <w:left w:val="none" w:sz="0" w:space="0" w:color="auto"/>
                    <w:bottom w:val="none" w:sz="0" w:space="0" w:color="auto"/>
                    <w:right w:val="none" w:sz="0" w:space="0" w:color="auto"/>
                  </w:divBdr>
                  <w:divsChild>
                    <w:div w:id="601302068">
                      <w:marLeft w:val="0"/>
                      <w:marRight w:val="0"/>
                      <w:marTop w:val="240"/>
                      <w:marBottom w:val="240"/>
                      <w:divBdr>
                        <w:top w:val="none" w:sz="0" w:space="0" w:color="auto"/>
                        <w:left w:val="none" w:sz="0" w:space="0" w:color="auto"/>
                        <w:bottom w:val="none" w:sz="0" w:space="0" w:color="auto"/>
                        <w:right w:val="none" w:sz="0" w:space="0" w:color="auto"/>
                      </w:divBdr>
                    </w:div>
                  </w:divsChild>
                </w:div>
                <w:div w:id="611786710">
                  <w:marLeft w:val="0"/>
                  <w:marRight w:val="0"/>
                  <w:marTop w:val="0"/>
                  <w:marBottom w:val="0"/>
                  <w:divBdr>
                    <w:top w:val="none" w:sz="0" w:space="0" w:color="auto"/>
                    <w:left w:val="none" w:sz="0" w:space="0" w:color="auto"/>
                    <w:bottom w:val="none" w:sz="0" w:space="0" w:color="auto"/>
                    <w:right w:val="none" w:sz="0" w:space="0" w:color="auto"/>
                  </w:divBdr>
                  <w:divsChild>
                    <w:div w:id="1414400382">
                      <w:marLeft w:val="0"/>
                      <w:marRight w:val="0"/>
                      <w:marTop w:val="240"/>
                      <w:marBottom w:val="240"/>
                      <w:divBdr>
                        <w:top w:val="none" w:sz="0" w:space="0" w:color="auto"/>
                        <w:left w:val="none" w:sz="0" w:space="0" w:color="auto"/>
                        <w:bottom w:val="none" w:sz="0" w:space="0" w:color="auto"/>
                        <w:right w:val="none" w:sz="0" w:space="0" w:color="auto"/>
                      </w:divBdr>
                    </w:div>
                  </w:divsChild>
                </w:div>
                <w:div w:id="1282106525">
                  <w:marLeft w:val="0"/>
                  <w:marRight w:val="0"/>
                  <w:marTop w:val="0"/>
                  <w:marBottom w:val="0"/>
                  <w:divBdr>
                    <w:top w:val="none" w:sz="0" w:space="0" w:color="auto"/>
                    <w:left w:val="none" w:sz="0" w:space="0" w:color="auto"/>
                    <w:bottom w:val="none" w:sz="0" w:space="0" w:color="auto"/>
                    <w:right w:val="none" w:sz="0" w:space="0" w:color="auto"/>
                  </w:divBdr>
                  <w:divsChild>
                    <w:div w:id="1604605149">
                      <w:marLeft w:val="0"/>
                      <w:marRight w:val="0"/>
                      <w:marTop w:val="240"/>
                      <w:marBottom w:val="240"/>
                      <w:divBdr>
                        <w:top w:val="none" w:sz="0" w:space="0" w:color="auto"/>
                        <w:left w:val="none" w:sz="0" w:space="0" w:color="auto"/>
                        <w:bottom w:val="none" w:sz="0" w:space="0" w:color="auto"/>
                        <w:right w:val="none" w:sz="0" w:space="0" w:color="auto"/>
                      </w:divBdr>
                    </w:div>
                  </w:divsChild>
                </w:div>
                <w:div w:id="503907059">
                  <w:marLeft w:val="0"/>
                  <w:marRight w:val="0"/>
                  <w:marTop w:val="0"/>
                  <w:marBottom w:val="0"/>
                  <w:divBdr>
                    <w:top w:val="none" w:sz="0" w:space="0" w:color="auto"/>
                    <w:left w:val="none" w:sz="0" w:space="0" w:color="auto"/>
                    <w:bottom w:val="none" w:sz="0" w:space="0" w:color="auto"/>
                    <w:right w:val="none" w:sz="0" w:space="0" w:color="auto"/>
                  </w:divBdr>
                  <w:divsChild>
                    <w:div w:id="199341021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949628797">
              <w:marLeft w:val="0"/>
              <w:marRight w:val="0"/>
              <w:marTop w:val="0"/>
              <w:marBottom w:val="0"/>
              <w:divBdr>
                <w:top w:val="none" w:sz="0" w:space="0" w:color="auto"/>
                <w:left w:val="none" w:sz="0" w:space="0" w:color="auto"/>
                <w:bottom w:val="none" w:sz="0" w:space="0" w:color="auto"/>
                <w:right w:val="none" w:sz="0" w:space="0" w:color="auto"/>
              </w:divBdr>
              <w:divsChild>
                <w:div w:id="1125848979">
                  <w:marLeft w:val="0"/>
                  <w:marRight w:val="0"/>
                  <w:marTop w:val="240"/>
                  <w:marBottom w:val="240"/>
                  <w:divBdr>
                    <w:top w:val="none" w:sz="0" w:space="0" w:color="auto"/>
                    <w:left w:val="none" w:sz="0" w:space="0" w:color="auto"/>
                    <w:bottom w:val="none" w:sz="0" w:space="0" w:color="auto"/>
                    <w:right w:val="none" w:sz="0" w:space="0" w:color="auto"/>
                  </w:divBdr>
                </w:div>
                <w:div w:id="1611622615">
                  <w:marLeft w:val="0"/>
                  <w:marRight w:val="0"/>
                  <w:marTop w:val="240"/>
                  <w:marBottom w:val="240"/>
                  <w:divBdr>
                    <w:top w:val="none" w:sz="0" w:space="0" w:color="auto"/>
                    <w:left w:val="none" w:sz="0" w:space="0" w:color="auto"/>
                    <w:bottom w:val="none" w:sz="0" w:space="0" w:color="auto"/>
                    <w:right w:val="none" w:sz="0" w:space="0" w:color="auto"/>
                  </w:divBdr>
                </w:div>
              </w:divsChild>
            </w:div>
            <w:div w:id="904489934">
              <w:marLeft w:val="0"/>
              <w:marRight w:val="0"/>
              <w:marTop w:val="0"/>
              <w:marBottom w:val="0"/>
              <w:divBdr>
                <w:top w:val="none" w:sz="0" w:space="0" w:color="auto"/>
                <w:left w:val="none" w:sz="0" w:space="0" w:color="auto"/>
                <w:bottom w:val="none" w:sz="0" w:space="0" w:color="auto"/>
                <w:right w:val="none" w:sz="0" w:space="0" w:color="auto"/>
              </w:divBdr>
              <w:divsChild>
                <w:div w:id="1842238979">
                  <w:marLeft w:val="0"/>
                  <w:marRight w:val="0"/>
                  <w:marTop w:val="240"/>
                  <w:marBottom w:val="240"/>
                  <w:divBdr>
                    <w:top w:val="none" w:sz="0" w:space="0" w:color="auto"/>
                    <w:left w:val="none" w:sz="0" w:space="0" w:color="auto"/>
                    <w:bottom w:val="none" w:sz="0" w:space="0" w:color="auto"/>
                    <w:right w:val="none" w:sz="0" w:space="0" w:color="auto"/>
                  </w:divBdr>
                </w:div>
                <w:div w:id="1220168061">
                  <w:marLeft w:val="0"/>
                  <w:marRight w:val="0"/>
                  <w:marTop w:val="240"/>
                  <w:marBottom w:val="240"/>
                  <w:divBdr>
                    <w:top w:val="none" w:sz="0" w:space="0" w:color="auto"/>
                    <w:left w:val="none" w:sz="0" w:space="0" w:color="auto"/>
                    <w:bottom w:val="none" w:sz="0" w:space="0" w:color="auto"/>
                    <w:right w:val="none" w:sz="0" w:space="0" w:color="auto"/>
                  </w:divBdr>
                </w:div>
                <w:div w:id="1145126285">
                  <w:marLeft w:val="0"/>
                  <w:marRight w:val="0"/>
                  <w:marTop w:val="0"/>
                  <w:marBottom w:val="0"/>
                  <w:divBdr>
                    <w:top w:val="none" w:sz="0" w:space="0" w:color="auto"/>
                    <w:left w:val="none" w:sz="0" w:space="0" w:color="auto"/>
                    <w:bottom w:val="none" w:sz="0" w:space="0" w:color="auto"/>
                    <w:right w:val="none" w:sz="0" w:space="0" w:color="auto"/>
                  </w:divBdr>
                  <w:divsChild>
                    <w:div w:id="1298955141">
                      <w:marLeft w:val="0"/>
                      <w:marRight w:val="0"/>
                      <w:marTop w:val="240"/>
                      <w:marBottom w:val="240"/>
                      <w:divBdr>
                        <w:top w:val="none" w:sz="0" w:space="0" w:color="auto"/>
                        <w:left w:val="none" w:sz="0" w:space="0" w:color="auto"/>
                        <w:bottom w:val="none" w:sz="0" w:space="0" w:color="auto"/>
                        <w:right w:val="none" w:sz="0" w:space="0" w:color="auto"/>
                      </w:divBdr>
                    </w:div>
                  </w:divsChild>
                </w:div>
                <w:div w:id="16732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79213">
          <w:marLeft w:val="0"/>
          <w:marRight w:val="0"/>
          <w:marTop w:val="0"/>
          <w:marBottom w:val="0"/>
          <w:divBdr>
            <w:top w:val="none" w:sz="0" w:space="0" w:color="auto"/>
            <w:left w:val="none" w:sz="0" w:space="0" w:color="auto"/>
            <w:bottom w:val="none" w:sz="0" w:space="0" w:color="auto"/>
            <w:right w:val="none" w:sz="0" w:space="0" w:color="auto"/>
          </w:divBdr>
          <w:divsChild>
            <w:div w:id="1890727609">
              <w:marLeft w:val="0"/>
              <w:marRight w:val="0"/>
              <w:marTop w:val="0"/>
              <w:marBottom w:val="0"/>
              <w:divBdr>
                <w:top w:val="none" w:sz="0" w:space="0" w:color="auto"/>
                <w:left w:val="none" w:sz="0" w:space="0" w:color="auto"/>
                <w:bottom w:val="none" w:sz="0" w:space="0" w:color="auto"/>
                <w:right w:val="none" w:sz="0" w:space="0" w:color="auto"/>
              </w:divBdr>
              <w:divsChild>
                <w:div w:id="1547523707">
                  <w:marLeft w:val="0"/>
                  <w:marRight w:val="0"/>
                  <w:marTop w:val="240"/>
                  <w:marBottom w:val="240"/>
                  <w:divBdr>
                    <w:top w:val="none" w:sz="0" w:space="0" w:color="auto"/>
                    <w:left w:val="none" w:sz="0" w:space="0" w:color="auto"/>
                    <w:bottom w:val="none" w:sz="0" w:space="0" w:color="auto"/>
                    <w:right w:val="none" w:sz="0" w:space="0" w:color="auto"/>
                  </w:divBdr>
                </w:div>
                <w:div w:id="1332827814">
                  <w:marLeft w:val="0"/>
                  <w:marRight w:val="0"/>
                  <w:marTop w:val="0"/>
                  <w:marBottom w:val="0"/>
                  <w:divBdr>
                    <w:top w:val="none" w:sz="0" w:space="0" w:color="auto"/>
                    <w:left w:val="none" w:sz="0" w:space="0" w:color="auto"/>
                    <w:bottom w:val="none" w:sz="0" w:space="0" w:color="auto"/>
                    <w:right w:val="none" w:sz="0" w:space="0" w:color="auto"/>
                  </w:divBdr>
                </w:div>
                <w:div w:id="929891873">
                  <w:marLeft w:val="0"/>
                  <w:marRight w:val="0"/>
                  <w:marTop w:val="0"/>
                  <w:marBottom w:val="0"/>
                  <w:divBdr>
                    <w:top w:val="none" w:sz="0" w:space="0" w:color="auto"/>
                    <w:left w:val="none" w:sz="0" w:space="0" w:color="auto"/>
                    <w:bottom w:val="none" w:sz="0" w:space="0" w:color="auto"/>
                    <w:right w:val="none" w:sz="0" w:space="0" w:color="auto"/>
                  </w:divBdr>
                </w:div>
                <w:div w:id="1967081707">
                  <w:marLeft w:val="0"/>
                  <w:marRight w:val="0"/>
                  <w:marTop w:val="0"/>
                  <w:marBottom w:val="0"/>
                  <w:divBdr>
                    <w:top w:val="none" w:sz="0" w:space="0" w:color="auto"/>
                    <w:left w:val="none" w:sz="0" w:space="0" w:color="auto"/>
                    <w:bottom w:val="none" w:sz="0" w:space="0" w:color="auto"/>
                    <w:right w:val="none" w:sz="0" w:space="0" w:color="auto"/>
                  </w:divBdr>
                  <w:divsChild>
                    <w:div w:id="78985519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90010854">
              <w:marLeft w:val="0"/>
              <w:marRight w:val="0"/>
              <w:marTop w:val="0"/>
              <w:marBottom w:val="0"/>
              <w:divBdr>
                <w:top w:val="none" w:sz="0" w:space="0" w:color="auto"/>
                <w:left w:val="none" w:sz="0" w:space="0" w:color="auto"/>
                <w:bottom w:val="none" w:sz="0" w:space="0" w:color="auto"/>
                <w:right w:val="none" w:sz="0" w:space="0" w:color="auto"/>
              </w:divBdr>
              <w:divsChild>
                <w:div w:id="2081900803">
                  <w:marLeft w:val="0"/>
                  <w:marRight w:val="0"/>
                  <w:marTop w:val="240"/>
                  <w:marBottom w:val="240"/>
                  <w:divBdr>
                    <w:top w:val="none" w:sz="0" w:space="0" w:color="auto"/>
                    <w:left w:val="none" w:sz="0" w:space="0" w:color="auto"/>
                    <w:bottom w:val="none" w:sz="0" w:space="0" w:color="auto"/>
                    <w:right w:val="none" w:sz="0" w:space="0" w:color="auto"/>
                  </w:divBdr>
                </w:div>
              </w:divsChild>
            </w:div>
            <w:div w:id="1741753835">
              <w:marLeft w:val="0"/>
              <w:marRight w:val="0"/>
              <w:marTop w:val="0"/>
              <w:marBottom w:val="0"/>
              <w:divBdr>
                <w:top w:val="none" w:sz="0" w:space="0" w:color="auto"/>
                <w:left w:val="none" w:sz="0" w:space="0" w:color="auto"/>
                <w:bottom w:val="none" w:sz="0" w:space="0" w:color="auto"/>
                <w:right w:val="none" w:sz="0" w:space="0" w:color="auto"/>
              </w:divBdr>
              <w:divsChild>
                <w:div w:id="961617618">
                  <w:marLeft w:val="0"/>
                  <w:marRight w:val="0"/>
                  <w:marTop w:val="240"/>
                  <w:marBottom w:val="240"/>
                  <w:divBdr>
                    <w:top w:val="none" w:sz="0" w:space="0" w:color="auto"/>
                    <w:left w:val="none" w:sz="0" w:space="0" w:color="auto"/>
                    <w:bottom w:val="none" w:sz="0" w:space="0" w:color="auto"/>
                    <w:right w:val="none" w:sz="0" w:space="0" w:color="auto"/>
                  </w:divBdr>
                </w:div>
                <w:div w:id="1760516245">
                  <w:marLeft w:val="0"/>
                  <w:marRight w:val="0"/>
                  <w:marTop w:val="240"/>
                  <w:marBottom w:val="240"/>
                  <w:divBdr>
                    <w:top w:val="none" w:sz="0" w:space="0" w:color="auto"/>
                    <w:left w:val="none" w:sz="0" w:space="0" w:color="auto"/>
                    <w:bottom w:val="none" w:sz="0" w:space="0" w:color="auto"/>
                    <w:right w:val="none" w:sz="0" w:space="0" w:color="auto"/>
                  </w:divBdr>
                </w:div>
              </w:divsChild>
            </w:div>
            <w:div w:id="1097290126">
              <w:marLeft w:val="0"/>
              <w:marRight w:val="0"/>
              <w:marTop w:val="0"/>
              <w:marBottom w:val="0"/>
              <w:divBdr>
                <w:top w:val="none" w:sz="0" w:space="0" w:color="auto"/>
                <w:left w:val="none" w:sz="0" w:space="0" w:color="auto"/>
                <w:bottom w:val="none" w:sz="0" w:space="0" w:color="auto"/>
                <w:right w:val="none" w:sz="0" w:space="0" w:color="auto"/>
              </w:divBdr>
              <w:divsChild>
                <w:div w:id="2000452166">
                  <w:marLeft w:val="0"/>
                  <w:marRight w:val="0"/>
                  <w:marTop w:val="240"/>
                  <w:marBottom w:val="240"/>
                  <w:divBdr>
                    <w:top w:val="none" w:sz="0" w:space="0" w:color="auto"/>
                    <w:left w:val="none" w:sz="0" w:space="0" w:color="auto"/>
                    <w:bottom w:val="none" w:sz="0" w:space="0" w:color="auto"/>
                    <w:right w:val="none" w:sz="0" w:space="0" w:color="auto"/>
                  </w:divBdr>
                </w:div>
                <w:div w:id="1916933386">
                  <w:marLeft w:val="0"/>
                  <w:marRight w:val="0"/>
                  <w:marTop w:val="240"/>
                  <w:marBottom w:val="240"/>
                  <w:divBdr>
                    <w:top w:val="none" w:sz="0" w:space="0" w:color="auto"/>
                    <w:left w:val="none" w:sz="0" w:space="0" w:color="auto"/>
                    <w:bottom w:val="none" w:sz="0" w:space="0" w:color="auto"/>
                    <w:right w:val="none" w:sz="0" w:space="0" w:color="auto"/>
                  </w:divBdr>
                </w:div>
                <w:div w:id="964047769">
                  <w:marLeft w:val="0"/>
                  <w:marRight w:val="0"/>
                  <w:marTop w:val="0"/>
                  <w:marBottom w:val="0"/>
                  <w:divBdr>
                    <w:top w:val="none" w:sz="0" w:space="0" w:color="auto"/>
                    <w:left w:val="none" w:sz="0" w:space="0" w:color="auto"/>
                    <w:bottom w:val="none" w:sz="0" w:space="0" w:color="auto"/>
                    <w:right w:val="none" w:sz="0" w:space="0" w:color="auto"/>
                  </w:divBdr>
                  <w:divsChild>
                    <w:div w:id="471291391">
                      <w:marLeft w:val="0"/>
                      <w:marRight w:val="0"/>
                      <w:marTop w:val="240"/>
                      <w:marBottom w:val="240"/>
                      <w:divBdr>
                        <w:top w:val="none" w:sz="0" w:space="0" w:color="auto"/>
                        <w:left w:val="none" w:sz="0" w:space="0" w:color="auto"/>
                        <w:bottom w:val="none" w:sz="0" w:space="0" w:color="auto"/>
                        <w:right w:val="none" w:sz="0" w:space="0" w:color="auto"/>
                      </w:divBdr>
                    </w:div>
                  </w:divsChild>
                </w:div>
                <w:div w:id="1650594886">
                  <w:marLeft w:val="0"/>
                  <w:marRight w:val="0"/>
                  <w:marTop w:val="0"/>
                  <w:marBottom w:val="0"/>
                  <w:divBdr>
                    <w:top w:val="none" w:sz="0" w:space="0" w:color="auto"/>
                    <w:left w:val="none" w:sz="0" w:space="0" w:color="auto"/>
                    <w:bottom w:val="none" w:sz="0" w:space="0" w:color="auto"/>
                    <w:right w:val="none" w:sz="0" w:space="0" w:color="auto"/>
                  </w:divBdr>
                  <w:divsChild>
                    <w:div w:id="33746904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470786689">
          <w:marLeft w:val="0"/>
          <w:marRight w:val="0"/>
          <w:marTop w:val="0"/>
          <w:marBottom w:val="0"/>
          <w:divBdr>
            <w:top w:val="none" w:sz="0" w:space="0" w:color="auto"/>
            <w:left w:val="none" w:sz="0" w:space="0" w:color="auto"/>
            <w:bottom w:val="none" w:sz="0" w:space="0" w:color="auto"/>
            <w:right w:val="none" w:sz="0" w:space="0" w:color="auto"/>
          </w:divBdr>
          <w:divsChild>
            <w:div w:id="1392970859">
              <w:marLeft w:val="0"/>
              <w:marRight w:val="0"/>
              <w:marTop w:val="240"/>
              <w:marBottom w:val="240"/>
              <w:divBdr>
                <w:top w:val="none" w:sz="0" w:space="0" w:color="auto"/>
                <w:left w:val="none" w:sz="0" w:space="0" w:color="auto"/>
                <w:bottom w:val="none" w:sz="0" w:space="0" w:color="auto"/>
                <w:right w:val="none" w:sz="0" w:space="0" w:color="auto"/>
              </w:divBdr>
            </w:div>
            <w:div w:id="1574194502">
              <w:marLeft w:val="0"/>
              <w:marRight w:val="0"/>
              <w:marTop w:val="0"/>
              <w:marBottom w:val="0"/>
              <w:divBdr>
                <w:top w:val="none" w:sz="0" w:space="0" w:color="auto"/>
                <w:left w:val="none" w:sz="0" w:space="0" w:color="auto"/>
                <w:bottom w:val="none" w:sz="0" w:space="0" w:color="auto"/>
                <w:right w:val="none" w:sz="0" w:space="0" w:color="auto"/>
              </w:divBdr>
            </w:div>
            <w:div w:id="1628314731">
              <w:marLeft w:val="0"/>
              <w:marRight w:val="0"/>
              <w:marTop w:val="0"/>
              <w:marBottom w:val="0"/>
              <w:divBdr>
                <w:top w:val="none" w:sz="0" w:space="0" w:color="auto"/>
                <w:left w:val="none" w:sz="0" w:space="0" w:color="auto"/>
                <w:bottom w:val="none" w:sz="0" w:space="0" w:color="auto"/>
                <w:right w:val="none" w:sz="0" w:space="0" w:color="auto"/>
              </w:divBdr>
              <w:divsChild>
                <w:div w:id="113719019">
                  <w:marLeft w:val="0"/>
                  <w:marRight w:val="0"/>
                  <w:marTop w:val="240"/>
                  <w:marBottom w:val="240"/>
                  <w:divBdr>
                    <w:top w:val="none" w:sz="0" w:space="0" w:color="auto"/>
                    <w:left w:val="none" w:sz="0" w:space="0" w:color="auto"/>
                    <w:bottom w:val="none" w:sz="0" w:space="0" w:color="auto"/>
                    <w:right w:val="none" w:sz="0" w:space="0" w:color="auto"/>
                  </w:divBdr>
                </w:div>
              </w:divsChild>
            </w:div>
            <w:div w:id="478883992">
              <w:marLeft w:val="0"/>
              <w:marRight w:val="0"/>
              <w:marTop w:val="0"/>
              <w:marBottom w:val="0"/>
              <w:divBdr>
                <w:top w:val="none" w:sz="0" w:space="0" w:color="auto"/>
                <w:left w:val="none" w:sz="0" w:space="0" w:color="auto"/>
                <w:bottom w:val="none" w:sz="0" w:space="0" w:color="auto"/>
                <w:right w:val="none" w:sz="0" w:space="0" w:color="auto"/>
              </w:divBdr>
              <w:divsChild>
                <w:div w:id="100697898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82967560">
          <w:marLeft w:val="0"/>
          <w:marRight w:val="0"/>
          <w:marTop w:val="0"/>
          <w:marBottom w:val="11250"/>
          <w:divBdr>
            <w:top w:val="none" w:sz="0" w:space="0" w:color="auto"/>
            <w:left w:val="none" w:sz="0" w:space="0" w:color="auto"/>
            <w:bottom w:val="none" w:sz="0" w:space="0" w:color="auto"/>
            <w:right w:val="none" w:sz="0" w:space="0" w:color="auto"/>
          </w:divBdr>
          <w:divsChild>
            <w:div w:id="1934194224">
              <w:marLeft w:val="0"/>
              <w:marRight w:val="0"/>
              <w:marTop w:val="0"/>
              <w:marBottom w:val="0"/>
              <w:divBdr>
                <w:top w:val="none" w:sz="0" w:space="0" w:color="auto"/>
                <w:left w:val="none" w:sz="0" w:space="0" w:color="auto"/>
                <w:bottom w:val="none" w:sz="0" w:space="0" w:color="auto"/>
                <w:right w:val="none" w:sz="0" w:space="0" w:color="auto"/>
              </w:divBdr>
              <w:divsChild>
                <w:div w:id="779642430">
                  <w:marLeft w:val="0"/>
                  <w:marRight w:val="0"/>
                  <w:marTop w:val="0"/>
                  <w:marBottom w:val="0"/>
                  <w:divBdr>
                    <w:top w:val="none" w:sz="0" w:space="0" w:color="auto"/>
                    <w:left w:val="none" w:sz="0" w:space="0" w:color="auto"/>
                    <w:bottom w:val="none" w:sz="0" w:space="0" w:color="auto"/>
                    <w:right w:val="none" w:sz="0" w:space="0" w:color="auto"/>
                  </w:divBdr>
                  <w:divsChild>
                    <w:div w:id="918564397">
                      <w:marLeft w:val="0"/>
                      <w:marRight w:val="0"/>
                      <w:marTop w:val="240"/>
                      <w:marBottom w:val="240"/>
                      <w:divBdr>
                        <w:top w:val="none" w:sz="0" w:space="0" w:color="auto"/>
                        <w:left w:val="none" w:sz="0" w:space="0" w:color="auto"/>
                        <w:bottom w:val="none" w:sz="0" w:space="0" w:color="auto"/>
                        <w:right w:val="none" w:sz="0" w:space="0" w:color="auto"/>
                      </w:divBdr>
                    </w:div>
                    <w:div w:id="46473571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192.168.152.17/" TargetMode="External"/><Relationship Id="rId21" Type="http://schemas.openxmlformats.org/officeDocument/2006/relationships/hyperlink" Target="http://192.168.152.17/" TargetMode="External"/><Relationship Id="rId42" Type="http://schemas.openxmlformats.org/officeDocument/2006/relationships/hyperlink" Target="http://192.168.152.17/" TargetMode="External"/><Relationship Id="rId63" Type="http://schemas.openxmlformats.org/officeDocument/2006/relationships/hyperlink" Target="http://192.168.152.17/" TargetMode="External"/><Relationship Id="rId84" Type="http://schemas.openxmlformats.org/officeDocument/2006/relationships/hyperlink" Target="http://192.168.152.17/" TargetMode="External"/><Relationship Id="rId138" Type="http://schemas.openxmlformats.org/officeDocument/2006/relationships/hyperlink" Target="http://192.168.152.17/" TargetMode="External"/><Relationship Id="rId159" Type="http://schemas.openxmlformats.org/officeDocument/2006/relationships/hyperlink" Target="http://192.168.152.17/" TargetMode="External"/><Relationship Id="rId170" Type="http://schemas.openxmlformats.org/officeDocument/2006/relationships/hyperlink" Target="http://192.168.152.17/" TargetMode="External"/><Relationship Id="rId191" Type="http://schemas.openxmlformats.org/officeDocument/2006/relationships/hyperlink" Target="http://192.168.152.17/" TargetMode="External"/><Relationship Id="rId196" Type="http://schemas.openxmlformats.org/officeDocument/2006/relationships/hyperlink" Target="http://192.168.152.17/" TargetMode="External"/><Relationship Id="rId200" Type="http://schemas.openxmlformats.org/officeDocument/2006/relationships/theme" Target="theme/theme1.xml"/><Relationship Id="rId16" Type="http://schemas.openxmlformats.org/officeDocument/2006/relationships/hyperlink" Target="http://192.168.152.17/" TargetMode="External"/><Relationship Id="rId107" Type="http://schemas.openxmlformats.org/officeDocument/2006/relationships/hyperlink" Target="http://192.168.152.17/" TargetMode="External"/><Relationship Id="rId11" Type="http://schemas.openxmlformats.org/officeDocument/2006/relationships/hyperlink" Target="http://192.168.152.17/" TargetMode="External"/><Relationship Id="rId32" Type="http://schemas.openxmlformats.org/officeDocument/2006/relationships/hyperlink" Target="http://192.168.152.17/" TargetMode="External"/><Relationship Id="rId37" Type="http://schemas.openxmlformats.org/officeDocument/2006/relationships/hyperlink" Target="http://192.168.152.17/" TargetMode="External"/><Relationship Id="rId53" Type="http://schemas.openxmlformats.org/officeDocument/2006/relationships/hyperlink" Target="http://192.168.152.17/" TargetMode="External"/><Relationship Id="rId58" Type="http://schemas.openxmlformats.org/officeDocument/2006/relationships/hyperlink" Target="http://192.168.152.17/" TargetMode="External"/><Relationship Id="rId74" Type="http://schemas.openxmlformats.org/officeDocument/2006/relationships/hyperlink" Target="http://192.168.152.17/" TargetMode="External"/><Relationship Id="rId79" Type="http://schemas.openxmlformats.org/officeDocument/2006/relationships/hyperlink" Target="http://192.168.152.17/" TargetMode="External"/><Relationship Id="rId102" Type="http://schemas.openxmlformats.org/officeDocument/2006/relationships/hyperlink" Target="http://192.168.152.17/" TargetMode="External"/><Relationship Id="rId123" Type="http://schemas.openxmlformats.org/officeDocument/2006/relationships/hyperlink" Target="http://192.168.152.17/" TargetMode="External"/><Relationship Id="rId128" Type="http://schemas.openxmlformats.org/officeDocument/2006/relationships/hyperlink" Target="http://192.168.152.17/" TargetMode="External"/><Relationship Id="rId144" Type="http://schemas.openxmlformats.org/officeDocument/2006/relationships/hyperlink" Target="http://192.168.152.17/" TargetMode="External"/><Relationship Id="rId149" Type="http://schemas.openxmlformats.org/officeDocument/2006/relationships/hyperlink" Target="http://192.168.152.17/" TargetMode="External"/><Relationship Id="rId5" Type="http://schemas.openxmlformats.org/officeDocument/2006/relationships/hyperlink" Target="http://192.168.152.17/" TargetMode="External"/><Relationship Id="rId90" Type="http://schemas.openxmlformats.org/officeDocument/2006/relationships/hyperlink" Target="http://192.168.152.17/" TargetMode="External"/><Relationship Id="rId95" Type="http://schemas.openxmlformats.org/officeDocument/2006/relationships/hyperlink" Target="http://192.168.152.17/" TargetMode="External"/><Relationship Id="rId160" Type="http://schemas.openxmlformats.org/officeDocument/2006/relationships/hyperlink" Target="http://192.168.152.17/" TargetMode="External"/><Relationship Id="rId165" Type="http://schemas.openxmlformats.org/officeDocument/2006/relationships/hyperlink" Target="http://192.168.152.17/" TargetMode="External"/><Relationship Id="rId181" Type="http://schemas.openxmlformats.org/officeDocument/2006/relationships/hyperlink" Target="http://egisso.ru/site/" TargetMode="External"/><Relationship Id="rId186" Type="http://schemas.openxmlformats.org/officeDocument/2006/relationships/hyperlink" Target="http://192.168.152.17/" TargetMode="External"/><Relationship Id="rId22" Type="http://schemas.openxmlformats.org/officeDocument/2006/relationships/hyperlink" Target="http://192.168.152.17/" TargetMode="External"/><Relationship Id="rId27" Type="http://schemas.openxmlformats.org/officeDocument/2006/relationships/hyperlink" Target="http://192.168.152.17/" TargetMode="External"/><Relationship Id="rId43" Type="http://schemas.openxmlformats.org/officeDocument/2006/relationships/hyperlink" Target="http://192.168.152.17/" TargetMode="External"/><Relationship Id="rId48" Type="http://schemas.openxmlformats.org/officeDocument/2006/relationships/hyperlink" Target="http://192.168.152.17/" TargetMode="External"/><Relationship Id="rId64" Type="http://schemas.openxmlformats.org/officeDocument/2006/relationships/hyperlink" Target="http://192.168.152.17/" TargetMode="External"/><Relationship Id="rId69" Type="http://schemas.openxmlformats.org/officeDocument/2006/relationships/hyperlink" Target="http://192.168.152.17/" TargetMode="External"/><Relationship Id="rId113" Type="http://schemas.openxmlformats.org/officeDocument/2006/relationships/hyperlink" Target="http://192.168.152.17/" TargetMode="External"/><Relationship Id="rId118" Type="http://schemas.openxmlformats.org/officeDocument/2006/relationships/hyperlink" Target="http://192.168.152.17/" TargetMode="External"/><Relationship Id="rId134" Type="http://schemas.openxmlformats.org/officeDocument/2006/relationships/hyperlink" Target="http://192.168.152.17/" TargetMode="External"/><Relationship Id="rId139" Type="http://schemas.openxmlformats.org/officeDocument/2006/relationships/hyperlink" Target="http://192.168.152.17/" TargetMode="External"/><Relationship Id="rId80" Type="http://schemas.openxmlformats.org/officeDocument/2006/relationships/hyperlink" Target="http://192.168.152.17/" TargetMode="External"/><Relationship Id="rId85" Type="http://schemas.openxmlformats.org/officeDocument/2006/relationships/hyperlink" Target="http://192.168.152.17/" TargetMode="External"/><Relationship Id="rId150" Type="http://schemas.openxmlformats.org/officeDocument/2006/relationships/hyperlink" Target="http://192.168.152.17/" TargetMode="External"/><Relationship Id="rId155" Type="http://schemas.openxmlformats.org/officeDocument/2006/relationships/hyperlink" Target="http://192.168.152.17/" TargetMode="External"/><Relationship Id="rId171" Type="http://schemas.openxmlformats.org/officeDocument/2006/relationships/hyperlink" Target="http://192.168.152.17/" TargetMode="External"/><Relationship Id="rId176" Type="http://schemas.openxmlformats.org/officeDocument/2006/relationships/hyperlink" Target="http://192.168.152.17/" TargetMode="External"/><Relationship Id="rId192" Type="http://schemas.openxmlformats.org/officeDocument/2006/relationships/hyperlink" Target="http://192.168.152.17/" TargetMode="External"/><Relationship Id="rId197" Type="http://schemas.openxmlformats.org/officeDocument/2006/relationships/hyperlink" Target="http://192.168.152.17/" TargetMode="External"/><Relationship Id="rId12" Type="http://schemas.openxmlformats.org/officeDocument/2006/relationships/hyperlink" Target="http://192.168.152.17/" TargetMode="External"/><Relationship Id="rId17" Type="http://schemas.openxmlformats.org/officeDocument/2006/relationships/hyperlink" Target="http://192.168.152.17/" TargetMode="External"/><Relationship Id="rId33" Type="http://schemas.openxmlformats.org/officeDocument/2006/relationships/hyperlink" Target="http://192.168.152.17/" TargetMode="External"/><Relationship Id="rId38" Type="http://schemas.openxmlformats.org/officeDocument/2006/relationships/hyperlink" Target="http://192.168.152.17/" TargetMode="External"/><Relationship Id="rId59" Type="http://schemas.openxmlformats.org/officeDocument/2006/relationships/hyperlink" Target="http://192.168.152.17/" TargetMode="External"/><Relationship Id="rId103" Type="http://schemas.openxmlformats.org/officeDocument/2006/relationships/hyperlink" Target="http://192.168.152.17/" TargetMode="External"/><Relationship Id="rId108" Type="http://schemas.openxmlformats.org/officeDocument/2006/relationships/hyperlink" Target="http://192.168.152.17/" TargetMode="External"/><Relationship Id="rId124" Type="http://schemas.openxmlformats.org/officeDocument/2006/relationships/hyperlink" Target="http://192.168.152.17/" TargetMode="External"/><Relationship Id="rId129" Type="http://schemas.openxmlformats.org/officeDocument/2006/relationships/hyperlink" Target="http://192.168.152.17/" TargetMode="External"/><Relationship Id="rId54" Type="http://schemas.openxmlformats.org/officeDocument/2006/relationships/hyperlink" Target="http://192.168.152.17/" TargetMode="External"/><Relationship Id="rId70" Type="http://schemas.openxmlformats.org/officeDocument/2006/relationships/hyperlink" Target="http://192.168.152.17/" TargetMode="External"/><Relationship Id="rId75" Type="http://schemas.openxmlformats.org/officeDocument/2006/relationships/hyperlink" Target="http://192.168.152.17/" TargetMode="External"/><Relationship Id="rId91" Type="http://schemas.openxmlformats.org/officeDocument/2006/relationships/hyperlink" Target="http://192.168.152.17/" TargetMode="External"/><Relationship Id="rId96" Type="http://schemas.openxmlformats.org/officeDocument/2006/relationships/hyperlink" Target="http://192.168.152.17/" TargetMode="External"/><Relationship Id="rId140" Type="http://schemas.openxmlformats.org/officeDocument/2006/relationships/hyperlink" Target="http://192.168.152.17/" TargetMode="External"/><Relationship Id="rId145" Type="http://schemas.openxmlformats.org/officeDocument/2006/relationships/hyperlink" Target="http://192.168.152.17/" TargetMode="External"/><Relationship Id="rId161" Type="http://schemas.openxmlformats.org/officeDocument/2006/relationships/hyperlink" Target="http://192.168.152.17/" TargetMode="External"/><Relationship Id="rId166" Type="http://schemas.openxmlformats.org/officeDocument/2006/relationships/hyperlink" Target="http://192.168.152.17/" TargetMode="External"/><Relationship Id="rId182" Type="http://schemas.openxmlformats.org/officeDocument/2006/relationships/hyperlink" Target="http://192.168.152.17/" TargetMode="External"/><Relationship Id="rId187" Type="http://schemas.openxmlformats.org/officeDocument/2006/relationships/hyperlink" Target="http://192.168.152.17/" TargetMode="External"/><Relationship Id="rId1" Type="http://schemas.openxmlformats.org/officeDocument/2006/relationships/styles" Target="styles.xml"/><Relationship Id="rId6" Type="http://schemas.openxmlformats.org/officeDocument/2006/relationships/hyperlink" Target="http://192.168.152.17/" TargetMode="External"/><Relationship Id="rId23" Type="http://schemas.openxmlformats.org/officeDocument/2006/relationships/hyperlink" Target="http://192.168.152.17/" TargetMode="External"/><Relationship Id="rId28" Type="http://schemas.openxmlformats.org/officeDocument/2006/relationships/hyperlink" Target="http://192.168.152.17/" TargetMode="External"/><Relationship Id="rId49" Type="http://schemas.openxmlformats.org/officeDocument/2006/relationships/hyperlink" Target="http://192.168.152.17/" TargetMode="External"/><Relationship Id="rId114" Type="http://schemas.openxmlformats.org/officeDocument/2006/relationships/hyperlink" Target="http://192.168.152.17/" TargetMode="External"/><Relationship Id="rId119" Type="http://schemas.openxmlformats.org/officeDocument/2006/relationships/hyperlink" Target="http://192.168.152.17/" TargetMode="External"/><Relationship Id="rId44" Type="http://schemas.openxmlformats.org/officeDocument/2006/relationships/hyperlink" Target="http://192.168.152.17/" TargetMode="External"/><Relationship Id="rId60" Type="http://schemas.openxmlformats.org/officeDocument/2006/relationships/hyperlink" Target="http://192.168.152.17/" TargetMode="External"/><Relationship Id="rId65" Type="http://schemas.openxmlformats.org/officeDocument/2006/relationships/hyperlink" Target="http://192.168.152.17/" TargetMode="External"/><Relationship Id="rId81" Type="http://schemas.openxmlformats.org/officeDocument/2006/relationships/hyperlink" Target="http://192.168.152.17/" TargetMode="External"/><Relationship Id="rId86" Type="http://schemas.openxmlformats.org/officeDocument/2006/relationships/hyperlink" Target="http://192.168.152.17/" TargetMode="External"/><Relationship Id="rId130" Type="http://schemas.openxmlformats.org/officeDocument/2006/relationships/hyperlink" Target="http://192.168.152.17/" TargetMode="External"/><Relationship Id="rId135" Type="http://schemas.openxmlformats.org/officeDocument/2006/relationships/hyperlink" Target="http://192.168.152.17/" TargetMode="External"/><Relationship Id="rId151" Type="http://schemas.openxmlformats.org/officeDocument/2006/relationships/hyperlink" Target="http://192.168.152.17/" TargetMode="External"/><Relationship Id="rId156" Type="http://schemas.openxmlformats.org/officeDocument/2006/relationships/hyperlink" Target="http://192.168.152.17/" TargetMode="External"/><Relationship Id="rId177" Type="http://schemas.openxmlformats.org/officeDocument/2006/relationships/hyperlink" Target="http://192.168.152.17/" TargetMode="External"/><Relationship Id="rId198" Type="http://schemas.openxmlformats.org/officeDocument/2006/relationships/hyperlink" Target="http://192.168.152.17/" TargetMode="External"/><Relationship Id="rId172" Type="http://schemas.openxmlformats.org/officeDocument/2006/relationships/hyperlink" Target="http://192.168.152.17/" TargetMode="External"/><Relationship Id="rId193" Type="http://schemas.openxmlformats.org/officeDocument/2006/relationships/hyperlink" Target="http://192.168.152.17/" TargetMode="External"/><Relationship Id="rId13" Type="http://schemas.openxmlformats.org/officeDocument/2006/relationships/hyperlink" Target="http://192.168.152.17/" TargetMode="External"/><Relationship Id="rId18" Type="http://schemas.openxmlformats.org/officeDocument/2006/relationships/hyperlink" Target="http://192.168.152.17/" TargetMode="External"/><Relationship Id="rId39" Type="http://schemas.openxmlformats.org/officeDocument/2006/relationships/hyperlink" Target="http://192.168.152.17/" TargetMode="External"/><Relationship Id="rId109" Type="http://schemas.openxmlformats.org/officeDocument/2006/relationships/hyperlink" Target="http://192.168.152.17/" TargetMode="External"/><Relationship Id="rId34" Type="http://schemas.openxmlformats.org/officeDocument/2006/relationships/hyperlink" Target="http://192.168.152.17/" TargetMode="External"/><Relationship Id="rId50" Type="http://schemas.openxmlformats.org/officeDocument/2006/relationships/hyperlink" Target="http://192.168.152.17/" TargetMode="External"/><Relationship Id="rId55" Type="http://schemas.openxmlformats.org/officeDocument/2006/relationships/hyperlink" Target="http://192.168.152.17/" TargetMode="External"/><Relationship Id="rId76" Type="http://schemas.openxmlformats.org/officeDocument/2006/relationships/hyperlink" Target="http://192.168.152.17/" TargetMode="External"/><Relationship Id="rId97" Type="http://schemas.openxmlformats.org/officeDocument/2006/relationships/hyperlink" Target="http://192.168.152.17/" TargetMode="External"/><Relationship Id="rId104" Type="http://schemas.openxmlformats.org/officeDocument/2006/relationships/hyperlink" Target="http://192.168.152.17/" TargetMode="External"/><Relationship Id="rId120" Type="http://schemas.openxmlformats.org/officeDocument/2006/relationships/hyperlink" Target="http://192.168.152.17/" TargetMode="External"/><Relationship Id="rId125" Type="http://schemas.openxmlformats.org/officeDocument/2006/relationships/hyperlink" Target="http://192.168.152.17/" TargetMode="External"/><Relationship Id="rId141" Type="http://schemas.openxmlformats.org/officeDocument/2006/relationships/hyperlink" Target="http://192.168.152.17/" TargetMode="External"/><Relationship Id="rId146" Type="http://schemas.openxmlformats.org/officeDocument/2006/relationships/hyperlink" Target="http://192.168.152.17/" TargetMode="External"/><Relationship Id="rId167" Type="http://schemas.openxmlformats.org/officeDocument/2006/relationships/hyperlink" Target="http://192.168.152.17/" TargetMode="External"/><Relationship Id="rId188" Type="http://schemas.openxmlformats.org/officeDocument/2006/relationships/hyperlink" Target="http://192.168.152.17/" TargetMode="External"/><Relationship Id="rId7" Type="http://schemas.openxmlformats.org/officeDocument/2006/relationships/hyperlink" Target="http://192.168.152.17/" TargetMode="External"/><Relationship Id="rId71" Type="http://schemas.openxmlformats.org/officeDocument/2006/relationships/hyperlink" Target="http://192.168.152.17/" TargetMode="External"/><Relationship Id="rId92" Type="http://schemas.openxmlformats.org/officeDocument/2006/relationships/hyperlink" Target="http://192.168.152.17/" TargetMode="External"/><Relationship Id="rId162" Type="http://schemas.openxmlformats.org/officeDocument/2006/relationships/hyperlink" Target="http://192.168.152.17/" TargetMode="External"/><Relationship Id="rId183" Type="http://schemas.openxmlformats.org/officeDocument/2006/relationships/hyperlink" Target="http://192.168.152.17/" TargetMode="External"/><Relationship Id="rId2" Type="http://schemas.openxmlformats.org/officeDocument/2006/relationships/settings" Target="settings.xml"/><Relationship Id="rId29" Type="http://schemas.openxmlformats.org/officeDocument/2006/relationships/hyperlink" Target="http://192.168.152.17/" TargetMode="External"/><Relationship Id="rId24" Type="http://schemas.openxmlformats.org/officeDocument/2006/relationships/hyperlink" Target="http://192.168.152.17/" TargetMode="External"/><Relationship Id="rId40" Type="http://schemas.openxmlformats.org/officeDocument/2006/relationships/hyperlink" Target="http://192.168.152.17/" TargetMode="External"/><Relationship Id="rId45" Type="http://schemas.openxmlformats.org/officeDocument/2006/relationships/hyperlink" Target="http://192.168.152.17/" TargetMode="External"/><Relationship Id="rId66" Type="http://schemas.openxmlformats.org/officeDocument/2006/relationships/hyperlink" Target="http://192.168.152.17/" TargetMode="External"/><Relationship Id="rId87" Type="http://schemas.openxmlformats.org/officeDocument/2006/relationships/hyperlink" Target="http://192.168.152.17/" TargetMode="External"/><Relationship Id="rId110" Type="http://schemas.openxmlformats.org/officeDocument/2006/relationships/hyperlink" Target="http://192.168.152.17/" TargetMode="External"/><Relationship Id="rId115" Type="http://schemas.openxmlformats.org/officeDocument/2006/relationships/hyperlink" Target="http://192.168.152.17/" TargetMode="External"/><Relationship Id="rId131" Type="http://schemas.openxmlformats.org/officeDocument/2006/relationships/hyperlink" Target="http://192.168.152.17/" TargetMode="External"/><Relationship Id="rId136" Type="http://schemas.openxmlformats.org/officeDocument/2006/relationships/hyperlink" Target="http://192.168.152.17/" TargetMode="External"/><Relationship Id="rId157" Type="http://schemas.openxmlformats.org/officeDocument/2006/relationships/hyperlink" Target="http://192.168.152.17/" TargetMode="External"/><Relationship Id="rId178" Type="http://schemas.openxmlformats.org/officeDocument/2006/relationships/hyperlink" Target="http://192.168.152.17/" TargetMode="External"/><Relationship Id="rId61" Type="http://schemas.openxmlformats.org/officeDocument/2006/relationships/hyperlink" Target="http://192.168.152.17/" TargetMode="External"/><Relationship Id="rId82" Type="http://schemas.openxmlformats.org/officeDocument/2006/relationships/hyperlink" Target="http://192.168.152.17/" TargetMode="External"/><Relationship Id="rId152" Type="http://schemas.openxmlformats.org/officeDocument/2006/relationships/hyperlink" Target="http://192.168.152.17/" TargetMode="External"/><Relationship Id="rId173" Type="http://schemas.openxmlformats.org/officeDocument/2006/relationships/hyperlink" Target="http://192.168.152.17/" TargetMode="External"/><Relationship Id="rId194" Type="http://schemas.openxmlformats.org/officeDocument/2006/relationships/hyperlink" Target="http://192.168.152.17/" TargetMode="External"/><Relationship Id="rId199" Type="http://schemas.openxmlformats.org/officeDocument/2006/relationships/fontTable" Target="fontTable.xml"/><Relationship Id="rId19" Type="http://schemas.openxmlformats.org/officeDocument/2006/relationships/hyperlink" Target="http://192.168.152.17/" TargetMode="External"/><Relationship Id="rId14" Type="http://schemas.openxmlformats.org/officeDocument/2006/relationships/hyperlink" Target="http://192.168.152.17/" TargetMode="External"/><Relationship Id="rId30" Type="http://schemas.openxmlformats.org/officeDocument/2006/relationships/hyperlink" Target="http://192.168.152.17/" TargetMode="External"/><Relationship Id="rId35" Type="http://schemas.openxmlformats.org/officeDocument/2006/relationships/hyperlink" Target="http://192.168.152.17/" TargetMode="External"/><Relationship Id="rId56" Type="http://schemas.openxmlformats.org/officeDocument/2006/relationships/hyperlink" Target="http://192.168.152.17/" TargetMode="External"/><Relationship Id="rId77" Type="http://schemas.openxmlformats.org/officeDocument/2006/relationships/hyperlink" Target="http://192.168.152.17/" TargetMode="External"/><Relationship Id="rId100" Type="http://schemas.openxmlformats.org/officeDocument/2006/relationships/hyperlink" Target="http://192.168.152.17/" TargetMode="External"/><Relationship Id="rId105" Type="http://schemas.openxmlformats.org/officeDocument/2006/relationships/hyperlink" Target="http://192.168.152.17/" TargetMode="External"/><Relationship Id="rId126" Type="http://schemas.openxmlformats.org/officeDocument/2006/relationships/hyperlink" Target="http://192.168.152.17/" TargetMode="External"/><Relationship Id="rId147" Type="http://schemas.openxmlformats.org/officeDocument/2006/relationships/hyperlink" Target="http://192.168.152.17/" TargetMode="External"/><Relationship Id="rId168" Type="http://schemas.openxmlformats.org/officeDocument/2006/relationships/hyperlink" Target="http://192.168.152.17/" TargetMode="External"/><Relationship Id="rId8" Type="http://schemas.openxmlformats.org/officeDocument/2006/relationships/hyperlink" Target="http://192.168.152.17/" TargetMode="External"/><Relationship Id="rId51" Type="http://schemas.openxmlformats.org/officeDocument/2006/relationships/hyperlink" Target="http://192.168.152.17/" TargetMode="External"/><Relationship Id="rId72" Type="http://schemas.openxmlformats.org/officeDocument/2006/relationships/hyperlink" Target="http://192.168.152.17/" TargetMode="External"/><Relationship Id="rId93" Type="http://schemas.openxmlformats.org/officeDocument/2006/relationships/hyperlink" Target="http://192.168.152.17/" TargetMode="External"/><Relationship Id="rId98" Type="http://schemas.openxmlformats.org/officeDocument/2006/relationships/hyperlink" Target="http://192.168.152.17/" TargetMode="External"/><Relationship Id="rId121" Type="http://schemas.openxmlformats.org/officeDocument/2006/relationships/hyperlink" Target="http://192.168.152.17/" TargetMode="External"/><Relationship Id="rId142" Type="http://schemas.openxmlformats.org/officeDocument/2006/relationships/hyperlink" Target="http://192.168.152.17/" TargetMode="External"/><Relationship Id="rId163" Type="http://schemas.openxmlformats.org/officeDocument/2006/relationships/hyperlink" Target="http://192.168.152.17/" TargetMode="External"/><Relationship Id="rId184" Type="http://schemas.openxmlformats.org/officeDocument/2006/relationships/hyperlink" Target="http://192.168.152.17/" TargetMode="External"/><Relationship Id="rId189" Type="http://schemas.openxmlformats.org/officeDocument/2006/relationships/hyperlink" Target="http://192.168.152.17/" TargetMode="External"/><Relationship Id="rId3" Type="http://schemas.openxmlformats.org/officeDocument/2006/relationships/webSettings" Target="webSettings.xml"/><Relationship Id="rId25" Type="http://schemas.openxmlformats.org/officeDocument/2006/relationships/hyperlink" Target="http://192.168.152.17/" TargetMode="External"/><Relationship Id="rId46" Type="http://schemas.openxmlformats.org/officeDocument/2006/relationships/hyperlink" Target="http://192.168.152.17/" TargetMode="External"/><Relationship Id="rId67" Type="http://schemas.openxmlformats.org/officeDocument/2006/relationships/hyperlink" Target="http://192.168.152.17/" TargetMode="External"/><Relationship Id="rId116" Type="http://schemas.openxmlformats.org/officeDocument/2006/relationships/hyperlink" Target="http://192.168.152.17/" TargetMode="External"/><Relationship Id="rId137" Type="http://schemas.openxmlformats.org/officeDocument/2006/relationships/hyperlink" Target="http://192.168.152.17/" TargetMode="External"/><Relationship Id="rId158" Type="http://schemas.openxmlformats.org/officeDocument/2006/relationships/hyperlink" Target="http://192.168.152.17/" TargetMode="External"/><Relationship Id="rId20" Type="http://schemas.openxmlformats.org/officeDocument/2006/relationships/hyperlink" Target="http://192.168.152.17/" TargetMode="External"/><Relationship Id="rId41" Type="http://schemas.openxmlformats.org/officeDocument/2006/relationships/hyperlink" Target="http://192.168.152.17/" TargetMode="External"/><Relationship Id="rId62" Type="http://schemas.openxmlformats.org/officeDocument/2006/relationships/hyperlink" Target="http://192.168.152.17/" TargetMode="External"/><Relationship Id="rId83" Type="http://schemas.openxmlformats.org/officeDocument/2006/relationships/hyperlink" Target="http://192.168.152.17/" TargetMode="External"/><Relationship Id="rId88" Type="http://schemas.openxmlformats.org/officeDocument/2006/relationships/hyperlink" Target="http://192.168.152.17/" TargetMode="External"/><Relationship Id="rId111" Type="http://schemas.openxmlformats.org/officeDocument/2006/relationships/hyperlink" Target="http://192.168.152.17/" TargetMode="External"/><Relationship Id="rId132" Type="http://schemas.openxmlformats.org/officeDocument/2006/relationships/hyperlink" Target="http://192.168.152.17/" TargetMode="External"/><Relationship Id="rId153" Type="http://schemas.openxmlformats.org/officeDocument/2006/relationships/hyperlink" Target="http://192.168.152.17/" TargetMode="External"/><Relationship Id="rId174" Type="http://schemas.openxmlformats.org/officeDocument/2006/relationships/hyperlink" Target="http://192.168.152.17/" TargetMode="External"/><Relationship Id="rId179" Type="http://schemas.openxmlformats.org/officeDocument/2006/relationships/hyperlink" Target="http://192.168.152.17/" TargetMode="External"/><Relationship Id="rId195" Type="http://schemas.openxmlformats.org/officeDocument/2006/relationships/hyperlink" Target="http://192.168.152.17/" TargetMode="External"/><Relationship Id="rId190" Type="http://schemas.openxmlformats.org/officeDocument/2006/relationships/hyperlink" Target="http://192.168.152.17/" TargetMode="External"/><Relationship Id="rId15" Type="http://schemas.openxmlformats.org/officeDocument/2006/relationships/hyperlink" Target="http://192.168.152.17/" TargetMode="External"/><Relationship Id="rId36" Type="http://schemas.openxmlformats.org/officeDocument/2006/relationships/hyperlink" Target="http://192.168.152.17/" TargetMode="External"/><Relationship Id="rId57" Type="http://schemas.openxmlformats.org/officeDocument/2006/relationships/hyperlink" Target="http://192.168.152.17/" TargetMode="External"/><Relationship Id="rId106" Type="http://schemas.openxmlformats.org/officeDocument/2006/relationships/hyperlink" Target="http://192.168.152.17/" TargetMode="External"/><Relationship Id="rId127" Type="http://schemas.openxmlformats.org/officeDocument/2006/relationships/hyperlink" Target="http://192.168.152.17/" TargetMode="External"/><Relationship Id="rId10" Type="http://schemas.openxmlformats.org/officeDocument/2006/relationships/hyperlink" Target="http://192.168.152.17/" TargetMode="External"/><Relationship Id="rId31" Type="http://schemas.openxmlformats.org/officeDocument/2006/relationships/hyperlink" Target="http://192.168.152.17/" TargetMode="External"/><Relationship Id="rId52" Type="http://schemas.openxmlformats.org/officeDocument/2006/relationships/hyperlink" Target="http://192.168.152.17/" TargetMode="External"/><Relationship Id="rId73" Type="http://schemas.openxmlformats.org/officeDocument/2006/relationships/hyperlink" Target="http://192.168.152.17/" TargetMode="External"/><Relationship Id="rId78" Type="http://schemas.openxmlformats.org/officeDocument/2006/relationships/hyperlink" Target="http://192.168.152.17/" TargetMode="External"/><Relationship Id="rId94" Type="http://schemas.openxmlformats.org/officeDocument/2006/relationships/hyperlink" Target="http://192.168.152.17/" TargetMode="External"/><Relationship Id="rId99" Type="http://schemas.openxmlformats.org/officeDocument/2006/relationships/hyperlink" Target="http://192.168.152.17/" TargetMode="External"/><Relationship Id="rId101" Type="http://schemas.openxmlformats.org/officeDocument/2006/relationships/hyperlink" Target="http://192.168.152.17/" TargetMode="External"/><Relationship Id="rId122" Type="http://schemas.openxmlformats.org/officeDocument/2006/relationships/hyperlink" Target="http://192.168.152.17/" TargetMode="External"/><Relationship Id="rId143" Type="http://schemas.openxmlformats.org/officeDocument/2006/relationships/hyperlink" Target="http://192.168.152.17/" TargetMode="External"/><Relationship Id="rId148" Type="http://schemas.openxmlformats.org/officeDocument/2006/relationships/hyperlink" Target="http://192.168.152.17/" TargetMode="External"/><Relationship Id="rId164" Type="http://schemas.openxmlformats.org/officeDocument/2006/relationships/hyperlink" Target="http://192.168.152.17/" TargetMode="External"/><Relationship Id="rId169" Type="http://schemas.openxmlformats.org/officeDocument/2006/relationships/hyperlink" Target="http://192.168.152.17/" TargetMode="External"/><Relationship Id="rId185" Type="http://schemas.openxmlformats.org/officeDocument/2006/relationships/hyperlink" Target="http://192.168.152.17/" TargetMode="External"/><Relationship Id="rId4" Type="http://schemas.openxmlformats.org/officeDocument/2006/relationships/hyperlink" Target="http://192.168.152.17/" TargetMode="External"/><Relationship Id="rId9" Type="http://schemas.openxmlformats.org/officeDocument/2006/relationships/hyperlink" Target="http://192.168.152.17/" TargetMode="External"/><Relationship Id="rId180" Type="http://schemas.openxmlformats.org/officeDocument/2006/relationships/hyperlink" Target="http://192.168.152.17/" TargetMode="External"/><Relationship Id="rId26" Type="http://schemas.openxmlformats.org/officeDocument/2006/relationships/hyperlink" Target="http://192.168.152.17/" TargetMode="External"/><Relationship Id="rId47" Type="http://schemas.openxmlformats.org/officeDocument/2006/relationships/hyperlink" Target="http://192.168.152.17/" TargetMode="External"/><Relationship Id="rId68" Type="http://schemas.openxmlformats.org/officeDocument/2006/relationships/hyperlink" Target="http://192.168.152.17/" TargetMode="External"/><Relationship Id="rId89" Type="http://schemas.openxmlformats.org/officeDocument/2006/relationships/hyperlink" Target="http://192.168.152.17/" TargetMode="External"/><Relationship Id="rId112" Type="http://schemas.openxmlformats.org/officeDocument/2006/relationships/hyperlink" Target="http://192.168.152.17/" TargetMode="External"/><Relationship Id="rId133" Type="http://schemas.openxmlformats.org/officeDocument/2006/relationships/hyperlink" Target="http://192.168.152.17/" TargetMode="External"/><Relationship Id="rId154" Type="http://schemas.openxmlformats.org/officeDocument/2006/relationships/hyperlink" Target="http://192.168.152.17/" TargetMode="External"/><Relationship Id="rId175" Type="http://schemas.openxmlformats.org/officeDocument/2006/relationships/hyperlink" Target="http://192.168.152.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10385</Words>
  <Characters>59195</Characters>
  <Application>Microsoft Office Word</Application>
  <DocSecurity>0</DocSecurity>
  <Lines>493</Lines>
  <Paragraphs>138</Paragraphs>
  <ScaleCrop>false</ScaleCrop>
  <Company/>
  <LinksUpToDate>false</LinksUpToDate>
  <CharactersWithSpaces>69442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Петропавловка</dc:creator>
  <cp:keywords/>
  <dc:description/>
  <cp:lastModifiedBy>Петропавловка</cp:lastModifiedBy>
  <cp:revision>5</cp:revision>
  <dcterms:created xsi:type="dcterms:W3CDTF">2024-10-11T06:16:00Z</dcterms:created>
  <dcterms:modified xsi:type="dcterms:W3CDTF">2024-10-21T06:24:00Z</dcterms:modified>
</cp:coreProperties>
</file>